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2DCA" w14:textId="77777777" w:rsidR="00D718F9" w:rsidRPr="00D718F9" w:rsidRDefault="00D718F9" w:rsidP="00D718F9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Приложение № 2</w:t>
      </w:r>
    </w:p>
    <w:p w14:paraId="5709A5ED" w14:textId="77777777" w:rsidR="00D718F9" w:rsidRPr="00D718F9" w:rsidRDefault="00D718F9" w:rsidP="00D718F9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 xml:space="preserve">к распоряжению Департамента образования </w:t>
      </w:r>
    </w:p>
    <w:p w14:paraId="282F6591" w14:textId="77777777" w:rsidR="00D718F9" w:rsidRPr="00D718F9" w:rsidRDefault="00D718F9" w:rsidP="00D718F9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Администрации города Екатеринбурга</w:t>
      </w:r>
    </w:p>
    <w:p w14:paraId="3D5837CE" w14:textId="77777777" w:rsidR="00D718F9" w:rsidRPr="00D718F9" w:rsidRDefault="00D718F9" w:rsidP="00D718F9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от _________</w:t>
      </w:r>
      <w:proofErr w:type="gramStart"/>
      <w:r w:rsidRPr="00D718F9">
        <w:rPr>
          <w:rFonts w:ascii="Liberation Serif" w:hAnsi="Liberation Serif"/>
        </w:rPr>
        <w:t>№  _</w:t>
      </w:r>
      <w:proofErr w:type="gramEnd"/>
      <w:r w:rsidRPr="00D718F9">
        <w:rPr>
          <w:rFonts w:ascii="Liberation Serif" w:hAnsi="Liberation Serif"/>
        </w:rPr>
        <w:t>_______</w:t>
      </w:r>
    </w:p>
    <w:p w14:paraId="4B38ABB9" w14:textId="77777777" w:rsidR="00D718F9" w:rsidRPr="00D718F9" w:rsidRDefault="00D718F9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6FE67A8B" w14:textId="77777777" w:rsidR="00D718F9" w:rsidRPr="00D718F9" w:rsidRDefault="00D718F9" w:rsidP="00D718F9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4C04FC15" w14:textId="096B2E93" w:rsidR="008250D8" w:rsidRPr="00D718F9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Положение</w:t>
      </w:r>
    </w:p>
    <w:p w14:paraId="76478565" w14:textId="77777777" w:rsidR="00CE2835" w:rsidRPr="00D718F9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о </w:t>
      </w:r>
      <w:r w:rsidR="004109CC" w:rsidRPr="00D718F9">
        <w:rPr>
          <w:rFonts w:ascii="Liberation Serif" w:eastAsia="Liberation Serif" w:hAnsi="Liberation Serif" w:cs="Liberation Serif"/>
        </w:rPr>
        <w:t>Городской спортивной семейной игре-конкурсе «Эстафета поколений»</w:t>
      </w:r>
      <w:r w:rsidR="00737831" w:rsidRPr="00D718F9">
        <w:rPr>
          <w:rFonts w:ascii="Liberation Serif" w:eastAsia="Liberation Serif" w:hAnsi="Liberation Serif" w:cs="Liberation Serif"/>
        </w:rPr>
        <w:t xml:space="preserve"> </w:t>
      </w:r>
    </w:p>
    <w:p w14:paraId="30D576BE" w14:textId="77777777" w:rsidR="008250D8" w:rsidRPr="00D718F9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для воспитанников </w:t>
      </w:r>
      <w:r w:rsidR="004109CC" w:rsidRPr="00D718F9">
        <w:rPr>
          <w:rFonts w:ascii="Liberation Serif" w:eastAsia="Liberation Serif" w:hAnsi="Liberation Serif" w:cs="Liberation Serif"/>
        </w:rPr>
        <w:t xml:space="preserve">4-7 </w:t>
      </w:r>
      <w:r w:rsidR="00497D60" w:rsidRPr="00D718F9">
        <w:rPr>
          <w:rFonts w:ascii="Liberation Serif" w:eastAsia="Liberation Serif" w:hAnsi="Liberation Serif" w:cs="Liberation Serif"/>
        </w:rPr>
        <w:t>лет</w:t>
      </w:r>
      <w:r w:rsidR="00497D60" w:rsidRPr="00D718F9">
        <w:rPr>
          <w:rFonts w:ascii="Liberation Serif" w:eastAsia="Liberation Serif" w:hAnsi="Liberation Serif" w:cs="Liberation Serif"/>
          <w:i/>
          <w:u w:val="single"/>
        </w:rPr>
        <w:t xml:space="preserve"> </w:t>
      </w:r>
      <w:r w:rsidRPr="00D718F9">
        <w:rPr>
          <w:rFonts w:ascii="Liberation Serif" w:eastAsia="Liberation Serif" w:hAnsi="Liberation Serif" w:cs="Liberation Serif"/>
        </w:rPr>
        <w:t xml:space="preserve">муниципальных дошкольных образовательных организаций города Екатеринбурга </w:t>
      </w:r>
    </w:p>
    <w:p w14:paraId="08392507" w14:textId="77777777" w:rsidR="008250D8" w:rsidRPr="00D718F9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134E3465" w14:textId="77777777" w:rsidR="008250D8" w:rsidRPr="00D718F9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Общие положения</w:t>
      </w:r>
    </w:p>
    <w:p w14:paraId="3A3CB8AB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="004109CC" w:rsidRPr="00D718F9">
        <w:rPr>
          <w:rFonts w:ascii="Liberation Serif" w:eastAsia="Liberation Serif" w:hAnsi="Liberation Serif" w:cs="Liberation Serif"/>
          <w:color w:val="000000"/>
        </w:rPr>
        <w:t>Городской спортивной семейной спортивной игры-конкурса «эстафета поколений»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 для воспитанников </w:t>
      </w:r>
      <w:r w:rsidR="004109CC" w:rsidRPr="00D718F9">
        <w:rPr>
          <w:rFonts w:ascii="Liberation Serif" w:eastAsia="Liberation Serif" w:hAnsi="Liberation Serif" w:cs="Liberation Serif"/>
          <w:color w:val="000000"/>
        </w:rPr>
        <w:t xml:space="preserve">4-7 </w:t>
      </w:r>
      <w:r w:rsidRPr="00D718F9">
        <w:rPr>
          <w:rFonts w:ascii="Liberation Serif" w:eastAsia="Liberation Serif" w:hAnsi="Liberation Serif" w:cs="Liberation Serif"/>
          <w:color w:val="000000"/>
        </w:rPr>
        <w:t>лет муниципальных дошкольных образовательных организаций города Екатеринбурга (далее – Мероприятие) в 202</w:t>
      </w:r>
      <w:r w:rsidR="00737831" w:rsidRPr="00D718F9">
        <w:rPr>
          <w:rFonts w:ascii="Liberation Serif" w:eastAsia="Liberation Serif" w:hAnsi="Liberation Serif" w:cs="Liberation Serif"/>
          <w:color w:val="000000"/>
        </w:rPr>
        <w:t>4/</w:t>
      </w:r>
      <w:r w:rsidRPr="00D718F9">
        <w:rPr>
          <w:rFonts w:ascii="Liberation Serif" w:eastAsia="Liberation Serif" w:hAnsi="Liberation Serif" w:cs="Liberation Serif"/>
          <w:color w:val="000000"/>
        </w:rPr>
        <w:t>202</w:t>
      </w:r>
      <w:r w:rsidR="00737831" w:rsidRPr="00D718F9">
        <w:rPr>
          <w:rFonts w:ascii="Liberation Serif" w:eastAsia="Liberation Serif" w:hAnsi="Liberation Serif" w:cs="Liberation Serif"/>
          <w:color w:val="000000"/>
        </w:rPr>
        <w:t>5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468557E1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048931D4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="004109CC" w:rsidRPr="00D718F9">
        <w:rPr>
          <w:rFonts w:ascii="Liberation Serif" w:eastAsia="Liberation Serif" w:hAnsi="Liberation Serif" w:cs="Liberation Serif"/>
          <w:color w:val="000000"/>
        </w:rPr>
        <w:t xml:space="preserve">МБДОУ – детский сад компенсирующего вида № 342 </w:t>
      </w:r>
      <w:r w:rsidRPr="00D718F9">
        <w:rPr>
          <w:rFonts w:ascii="Liberation Serif" w:eastAsia="Liberation Serif" w:hAnsi="Liberation Serif" w:cs="Liberation Serif"/>
          <w:color w:val="000000"/>
          <w:u w:val="single"/>
        </w:rPr>
        <w:t>(</w:t>
      </w:r>
      <w:r w:rsidRPr="00D718F9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1E493263" w14:textId="77777777" w:rsidR="00DD2BCC" w:rsidRPr="00D718F9" w:rsidRDefault="000C02A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Социальным партнером Мероприятия является Местное отделение Общероссийского общественно-государственного движения детей и молодежи «Движение первых» в Муниципальном образовании «город Екатеринбург» Свердловской области (далее – Социальный Партнер)</w:t>
      </w:r>
    </w:p>
    <w:p w14:paraId="791EC56C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 w:history="1">
        <w:r w:rsidR="00DD2BCC" w:rsidRPr="00D718F9">
          <w:rPr>
            <w:rStyle w:val="a4"/>
            <w:rFonts w:ascii="Liberation Serif" w:eastAsia="Liberation Serif" w:hAnsi="Liberation Serif" w:cs="Liberation Serif"/>
          </w:rPr>
          <w:t>https://mbdou342.tvoysadik.ru/</w:t>
        </w:r>
      </w:hyperlink>
      <w:r w:rsidR="00DD2BCC" w:rsidRPr="00D718F9">
        <w:rPr>
          <w:rFonts w:ascii="Liberation Serif" w:eastAsia="Liberation Serif" w:hAnsi="Liberation Serif" w:cs="Liberation Serif"/>
          <w:color w:val="000000"/>
          <w:u w:val="single"/>
        </w:rPr>
        <w:t xml:space="preserve"> </w:t>
      </w:r>
      <w:r w:rsidRPr="00D718F9">
        <w:rPr>
          <w:rFonts w:ascii="Liberation Serif" w:eastAsia="Liberation Serif" w:hAnsi="Liberation Serif" w:cs="Liberation Serif"/>
          <w:color w:val="000000"/>
        </w:rPr>
        <w:t>в специализированном разделе Мероприятия (далее – сайт Организатора).</w:t>
      </w:r>
    </w:p>
    <w:p w14:paraId="2C88A8B0" w14:textId="77777777" w:rsidR="008250D8" w:rsidRPr="00D718F9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11BC2382" w14:textId="77777777" w:rsidR="008250D8" w:rsidRPr="00D718F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Цели и задачи Мероприятия</w:t>
      </w:r>
    </w:p>
    <w:p w14:paraId="79AAF536" w14:textId="77777777" w:rsidR="00BE5585" w:rsidRPr="00D718F9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D718F9">
        <w:rPr>
          <w:rFonts w:ascii="Liberation Serif" w:eastAsia="Liberation Serif" w:hAnsi="Liberation Serif" w:cs="Liberation Serif"/>
          <w:color w:val="000000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D718F9">
        <w:rPr>
          <w:rFonts w:ascii="Liberation Serif" w:eastAsia="Liberation Serif" w:hAnsi="Liberation Serif" w:cs="Liberation Serif"/>
          <w:color w:val="000000"/>
        </w:rPr>
        <w:t xml:space="preserve">детей, </w:t>
      </w:r>
      <w:proofErr w:type="gramStart"/>
      <w:r w:rsidR="007C5046" w:rsidRPr="00D718F9">
        <w:rPr>
          <w:rFonts w:ascii="Liberation Serif" w:eastAsia="Liberation Serif" w:hAnsi="Liberation Serif" w:cs="Liberation Serif"/>
          <w:color w:val="000000"/>
        </w:rPr>
        <w:t>реализации</w:t>
      </w:r>
      <w:r w:rsidR="00BE5585" w:rsidRPr="00D718F9">
        <w:rPr>
          <w:rFonts w:ascii="Liberation Serif" w:eastAsia="Liberation Serif" w:hAnsi="Liberation Serif" w:cs="Liberation Serif"/>
          <w:color w:val="000000"/>
        </w:rPr>
        <w:t xml:space="preserve">  их</w:t>
      </w:r>
      <w:proofErr w:type="gramEnd"/>
      <w:r w:rsidR="00BE5585" w:rsidRPr="00D718F9">
        <w:rPr>
          <w:rFonts w:ascii="Liberation Serif" w:eastAsia="Liberation Serif" w:hAnsi="Liberation Serif" w:cs="Liberation Serif"/>
          <w:color w:val="000000"/>
        </w:rPr>
        <w:t xml:space="preserve">  личностного потенциала  и  позитивной социализации.</w:t>
      </w:r>
    </w:p>
    <w:p w14:paraId="2E8E014B" w14:textId="77777777" w:rsidR="008250D8" w:rsidRPr="00D718F9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18D46AA6" w14:textId="77777777" w:rsidR="00DD2BCC" w:rsidRPr="00D718F9" w:rsidRDefault="00B41AED" w:rsidP="00B41AED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D718F9">
        <w:rPr>
          <w:rFonts w:ascii="Liberation Serif" w:eastAsia="Liberation Serif" w:hAnsi="Liberation Serif"/>
          <w:color w:val="000000"/>
        </w:rPr>
        <w:t xml:space="preserve">        </w:t>
      </w:r>
      <w:r w:rsidR="00DD2BCC" w:rsidRPr="00D718F9">
        <w:rPr>
          <w:rFonts w:ascii="Liberation Serif" w:eastAsia="Liberation Serif" w:hAnsi="Liberation Serif"/>
          <w:color w:val="000000"/>
        </w:rPr>
        <w:t xml:space="preserve">- </w:t>
      </w:r>
      <w:r w:rsidR="00DD2BCC" w:rsidRPr="00D718F9">
        <w:rPr>
          <w:rFonts w:ascii="Liberation Serif" w:hAnsi="Liberation Serif"/>
          <w:color w:val="000000"/>
          <w:shd w:val="clear" w:color="auto" w:fill="FFFFFF"/>
        </w:rPr>
        <w:t xml:space="preserve">привлечение детей и их родителей к занятиям физической культурой и спортом; </w:t>
      </w:r>
    </w:p>
    <w:p w14:paraId="280C11F6" w14:textId="77777777" w:rsidR="00DD2BCC" w:rsidRPr="00D718F9" w:rsidRDefault="00DD2BCC" w:rsidP="00B41AED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rFonts w:ascii="Liberation Serif" w:eastAsia="Liberation Serif" w:hAnsi="Liberation Serif"/>
        </w:rPr>
      </w:pPr>
      <w:r w:rsidRPr="00D718F9">
        <w:rPr>
          <w:rFonts w:ascii="Liberation Serif" w:hAnsi="Liberation Serif"/>
          <w:color w:val="000000"/>
          <w:shd w:val="clear" w:color="auto" w:fill="FFFFFF"/>
        </w:rPr>
        <w:t xml:space="preserve">- </w:t>
      </w:r>
      <w:r w:rsidRPr="00D718F9">
        <w:rPr>
          <w:rFonts w:ascii="Liberation Serif" w:eastAsia="Liberation Serif" w:hAnsi="Liberation Serif"/>
        </w:rPr>
        <w:t xml:space="preserve">формирование активной жизненной позиции у детей и взрослых, </w:t>
      </w:r>
      <w:r w:rsidRPr="00D718F9">
        <w:rPr>
          <w:rFonts w:ascii="Liberation Serif" w:hAnsi="Liberation Serif"/>
          <w:color w:val="000000"/>
          <w:shd w:val="clear" w:color="auto" w:fill="FFFFFF"/>
        </w:rPr>
        <w:t>пропаганда значения физической культуры как средства достижения физической красоты, силы, ловкости и выносливости</w:t>
      </w:r>
      <w:r w:rsidRPr="00D718F9">
        <w:rPr>
          <w:rFonts w:ascii="Liberation Serif" w:eastAsia="Liberation Serif" w:hAnsi="Liberation Serif"/>
        </w:rPr>
        <w:t>;</w:t>
      </w:r>
    </w:p>
    <w:p w14:paraId="7219D1EC" w14:textId="77777777" w:rsidR="00DD2BCC" w:rsidRPr="00D718F9" w:rsidRDefault="00B41AED" w:rsidP="00B41AED">
      <w:pPr>
        <w:pStyle w:val="ad"/>
        <w:tabs>
          <w:tab w:val="left" w:pos="1134"/>
        </w:tabs>
        <w:ind w:left="0"/>
        <w:jc w:val="both"/>
        <w:rPr>
          <w:rFonts w:ascii="Liberation Serif" w:eastAsia="Liberation Serif" w:hAnsi="Liberation Serif"/>
        </w:rPr>
      </w:pPr>
      <w:bookmarkStart w:id="0" w:name="_heading=h.gjdgxs" w:colFirst="0" w:colLast="0"/>
      <w:bookmarkEnd w:id="0"/>
      <w:r w:rsidRPr="00D718F9">
        <w:rPr>
          <w:rFonts w:ascii="Liberation Serif" w:eastAsia="Liberation Serif" w:hAnsi="Liberation Serif"/>
        </w:rPr>
        <w:t xml:space="preserve">          </w:t>
      </w:r>
      <w:r w:rsidR="00DD2BCC" w:rsidRPr="00D718F9">
        <w:rPr>
          <w:rFonts w:ascii="Liberation Serif" w:eastAsia="Liberation Serif" w:hAnsi="Liberation Serif"/>
        </w:rPr>
        <w:t xml:space="preserve">- выявление и поддержка способностей и талантов у детей, </w:t>
      </w:r>
      <w:r w:rsidR="00DD2BCC" w:rsidRPr="00D718F9">
        <w:rPr>
          <w:rFonts w:ascii="Liberation Serif" w:hAnsi="Liberation Serif"/>
          <w:color w:val="111111"/>
          <w:shd w:val="clear" w:color="auto" w:fill="FFFFFF"/>
        </w:rPr>
        <w:t>укрепление связи семьи и детского сада через совместную деятельность</w:t>
      </w:r>
      <w:r w:rsidR="00DD2BCC" w:rsidRPr="00D718F9">
        <w:rPr>
          <w:rFonts w:ascii="Liberation Serif" w:eastAsia="Liberation Serif" w:hAnsi="Liberation Serif"/>
        </w:rPr>
        <w:t>;</w:t>
      </w:r>
    </w:p>
    <w:p w14:paraId="6397367B" w14:textId="77777777" w:rsidR="00DD2BCC" w:rsidRPr="00D718F9" w:rsidRDefault="00B41AED" w:rsidP="00B41AED">
      <w:pPr>
        <w:pStyle w:val="ad"/>
        <w:tabs>
          <w:tab w:val="left" w:pos="426"/>
          <w:tab w:val="left" w:pos="1134"/>
        </w:tabs>
        <w:ind w:left="0"/>
        <w:jc w:val="both"/>
        <w:rPr>
          <w:rFonts w:ascii="Liberation Serif" w:eastAsia="Liberation Serif" w:hAnsi="Liberation Serif"/>
        </w:rPr>
      </w:pPr>
      <w:r w:rsidRPr="00D718F9">
        <w:rPr>
          <w:rFonts w:ascii="Liberation Serif" w:eastAsia="Liberation Serif" w:hAnsi="Liberation Serif"/>
          <w:highlight w:val="white"/>
        </w:rPr>
        <w:t xml:space="preserve">          </w:t>
      </w:r>
      <w:r w:rsidR="00DD2BCC" w:rsidRPr="00D718F9">
        <w:rPr>
          <w:rFonts w:ascii="Liberation Serif" w:eastAsia="Liberation Serif" w:hAnsi="Liberation Serif"/>
          <w:highlight w:val="white"/>
        </w:rPr>
        <w:t>- 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3B11EE51" w14:textId="77777777" w:rsidR="00DD2BCC" w:rsidRPr="00D718F9" w:rsidRDefault="00DD2BCC" w:rsidP="00B41AED">
      <w:pPr>
        <w:pStyle w:val="ad"/>
        <w:tabs>
          <w:tab w:val="left" w:pos="1134"/>
        </w:tabs>
        <w:ind w:left="0"/>
        <w:jc w:val="both"/>
        <w:rPr>
          <w:rFonts w:ascii="Liberation Serif" w:eastAsia="Liberation Serif" w:hAnsi="Liberation Serif"/>
        </w:rPr>
      </w:pPr>
      <w:r w:rsidRPr="00D718F9">
        <w:rPr>
          <w:rFonts w:ascii="Liberation Serif" w:eastAsia="Liberation Serif" w:hAnsi="Liberation Serif"/>
        </w:rPr>
        <w:t>- распространение эффективных педагогических практик организации результативной образовательной деятельности детей дошкольного возраста.</w:t>
      </w:r>
    </w:p>
    <w:p w14:paraId="39F066E7" w14:textId="77777777" w:rsidR="00B41AED" w:rsidRPr="00D718F9" w:rsidRDefault="00B41AED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56A87EB6" w14:textId="77777777" w:rsidR="008250D8" w:rsidRPr="00D718F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1912014F" w14:textId="77777777" w:rsidR="0032346B" w:rsidRPr="00D718F9" w:rsidRDefault="00813505" w:rsidP="00A77B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</w:t>
      </w:r>
      <w:r w:rsidR="00CE2835" w:rsidRPr="00D718F9">
        <w:rPr>
          <w:rFonts w:ascii="Liberation Serif" w:eastAsia="Liberation Serif" w:hAnsi="Liberation Serif" w:cs="Liberation Serif"/>
          <w:color w:val="000000"/>
        </w:rPr>
        <w:t>физическое развитие.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 Тематика мероприятия: </w:t>
      </w:r>
      <w:r w:rsidR="00CE2835" w:rsidRPr="00D718F9">
        <w:rPr>
          <w:rFonts w:ascii="Liberation Serif" w:eastAsia="Liberation Serif" w:hAnsi="Liberation Serif" w:cs="Liberation Serif"/>
          <w:color w:val="000000"/>
        </w:rPr>
        <w:t>Физкультура и спорт в семье</w:t>
      </w:r>
      <w:r w:rsidR="00DD2BCC" w:rsidRPr="00D718F9">
        <w:rPr>
          <w:rFonts w:ascii="Liberation Serif" w:eastAsia="Liberation Serif" w:hAnsi="Liberation Serif" w:cs="Liberation Serif"/>
          <w:color w:val="000000"/>
        </w:rPr>
        <w:t>.</w:t>
      </w:r>
    </w:p>
    <w:p w14:paraId="62C8EA78" w14:textId="77777777" w:rsidR="008250D8" w:rsidRPr="00D718F9" w:rsidRDefault="00813505" w:rsidP="00A77BF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50D7F554" w14:textId="77777777" w:rsidR="008250D8" w:rsidRPr="00D718F9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07EB7B66" w14:textId="77777777" w:rsidR="008250D8" w:rsidRPr="00D718F9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Отборочный этап: </w:t>
      </w:r>
      <w:r w:rsidR="00DD2BCC" w:rsidRPr="00D718F9">
        <w:rPr>
          <w:rFonts w:ascii="Liberation Serif" w:eastAsia="Liberation Serif" w:hAnsi="Liberation Serif" w:cs="Liberation Serif"/>
        </w:rPr>
        <w:t xml:space="preserve">11.11.2024-19.11.2024 </w:t>
      </w:r>
      <w:r w:rsidR="0032346B" w:rsidRPr="00D718F9">
        <w:rPr>
          <w:rFonts w:ascii="Liberation Serif" w:eastAsia="Liberation Serif" w:hAnsi="Liberation Serif" w:cs="Liberation Serif"/>
        </w:rPr>
        <w:t>г</w:t>
      </w:r>
      <w:r w:rsidR="00813505" w:rsidRPr="00D718F9">
        <w:rPr>
          <w:rFonts w:ascii="Liberation Serif" w:eastAsia="Liberation Serif" w:hAnsi="Liberation Serif" w:cs="Liberation Serif"/>
        </w:rPr>
        <w:t>.</w:t>
      </w:r>
    </w:p>
    <w:p w14:paraId="6FE9B066" w14:textId="77777777" w:rsidR="008250D8" w:rsidRPr="00D718F9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lastRenderedPageBreak/>
        <w:t xml:space="preserve">Заключительный этап: </w:t>
      </w:r>
    </w:p>
    <w:p w14:paraId="732129AB" w14:textId="77777777" w:rsidR="008250D8" w:rsidRPr="00D718F9" w:rsidRDefault="00DD2BCC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27.11.2024</w:t>
      </w:r>
      <w:r w:rsidR="00813505" w:rsidRPr="00D718F9">
        <w:rPr>
          <w:rFonts w:ascii="Liberation Serif" w:eastAsia="Liberation Serif" w:hAnsi="Liberation Serif" w:cs="Liberation Serif"/>
        </w:rPr>
        <w:t xml:space="preserve"> для воспитанников </w:t>
      </w:r>
      <w:r w:rsidRPr="00D718F9">
        <w:rPr>
          <w:rFonts w:ascii="Liberation Serif" w:eastAsia="Liberation Serif" w:hAnsi="Liberation Serif" w:cs="Liberation Serif"/>
        </w:rPr>
        <w:t xml:space="preserve">средних, </w:t>
      </w:r>
      <w:r w:rsidR="00813505" w:rsidRPr="00D718F9">
        <w:rPr>
          <w:rFonts w:ascii="Liberation Serif" w:eastAsia="Liberation Serif" w:hAnsi="Liberation Serif" w:cs="Liberation Serif"/>
        </w:rPr>
        <w:t xml:space="preserve">старших и подготовительных групп общеразвивающей направленности; </w:t>
      </w:r>
    </w:p>
    <w:p w14:paraId="5A48859F" w14:textId="77777777" w:rsidR="008250D8" w:rsidRPr="00D718F9" w:rsidRDefault="00DD2BCC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28.11.2024 </w:t>
      </w:r>
      <w:r w:rsidR="00813505" w:rsidRPr="00D718F9">
        <w:rPr>
          <w:rFonts w:ascii="Liberation Serif" w:eastAsia="Liberation Serif" w:hAnsi="Liberation Serif" w:cs="Liberation Serif"/>
        </w:rPr>
        <w:t xml:space="preserve">для воспитанников </w:t>
      </w:r>
      <w:r w:rsidRPr="00D718F9">
        <w:rPr>
          <w:rFonts w:ascii="Liberation Serif" w:eastAsia="Liberation Serif" w:hAnsi="Liberation Serif" w:cs="Liberation Serif"/>
        </w:rPr>
        <w:t xml:space="preserve">старших и </w:t>
      </w:r>
      <w:r w:rsidR="00813505" w:rsidRPr="00D718F9">
        <w:rPr>
          <w:rFonts w:ascii="Liberation Serif" w:eastAsia="Liberation Serif" w:hAnsi="Liberation Serif" w:cs="Liberation Serif"/>
        </w:rPr>
        <w:t>подготовительных групп компенсирующей направленности.</w:t>
      </w:r>
    </w:p>
    <w:p w14:paraId="2B3B1262" w14:textId="77777777" w:rsidR="008250D8" w:rsidRPr="00D718F9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DD2BCC" w:rsidRPr="00D718F9">
        <w:rPr>
          <w:rFonts w:ascii="Liberation Serif" w:eastAsia="Liberation Serif" w:hAnsi="Liberation Serif" w:cs="Liberation Serif"/>
        </w:rPr>
        <w:t xml:space="preserve">21.11.2024 </w:t>
      </w:r>
      <w:r w:rsidR="0032346B" w:rsidRPr="00D718F9">
        <w:rPr>
          <w:rFonts w:ascii="Liberation Serif" w:eastAsia="Liberation Serif" w:hAnsi="Liberation Serif" w:cs="Liberation Serif"/>
        </w:rPr>
        <w:t>г</w:t>
      </w:r>
      <w:r w:rsidRPr="00D718F9">
        <w:rPr>
          <w:rFonts w:ascii="Liberation Serif" w:eastAsia="Liberation Serif" w:hAnsi="Liberation Serif" w:cs="Liberation Serif"/>
        </w:rPr>
        <w:t>.</w:t>
      </w:r>
    </w:p>
    <w:p w14:paraId="143D097A" w14:textId="77777777" w:rsidR="008250D8" w:rsidRPr="00D718F9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С</w:t>
      </w:r>
      <w:r w:rsidR="00092292" w:rsidRPr="00D718F9">
        <w:rPr>
          <w:rFonts w:ascii="Liberation Serif" w:eastAsia="Liberation Serif" w:hAnsi="Liberation Serif" w:cs="Liberation Serif"/>
        </w:rPr>
        <w:t xml:space="preserve">роки подачи заявки на участие: </w:t>
      </w:r>
      <w:r w:rsidR="00DD2BCC" w:rsidRPr="00D718F9">
        <w:rPr>
          <w:rFonts w:ascii="Liberation Serif" w:eastAsia="Liberation Serif" w:hAnsi="Liberation Serif" w:cs="Liberation Serif"/>
        </w:rPr>
        <w:t>11.11.2024 – 14.11.2024</w:t>
      </w:r>
      <w:r w:rsidR="00092292" w:rsidRPr="00D718F9">
        <w:rPr>
          <w:rFonts w:ascii="Liberation Serif" w:eastAsia="Liberation Serif" w:hAnsi="Liberation Serif" w:cs="Liberation Serif"/>
        </w:rPr>
        <w:t xml:space="preserve"> </w:t>
      </w:r>
      <w:r w:rsidR="0032346B" w:rsidRPr="00D718F9">
        <w:rPr>
          <w:rFonts w:ascii="Liberation Serif" w:eastAsia="Liberation Serif" w:hAnsi="Liberation Serif" w:cs="Liberation Serif"/>
        </w:rPr>
        <w:t>г</w:t>
      </w:r>
      <w:r w:rsidRPr="00D718F9">
        <w:rPr>
          <w:rFonts w:ascii="Liberation Serif" w:eastAsia="Liberation Serif" w:hAnsi="Liberation Serif" w:cs="Liberation Serif"/>
        </w:rPr>
        <w:t>.</w:t>
      </w:r>
    </w:p>
    <w:p w14:paraId="04A158ED" w14:textId="77777777" w:rsidR="008250D8" w:rsidRPr="00D718F9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Сро</w:t>
      </w:r>
      <w:r w:rsidR="00092292" w:rsidRPr="00D718F9">
        <w:rPr>
          <w:rFonts w:ascii="Liberation Serif" w:eastAsia="Liberation Serif" w:hAnsi="Liberation Serif" w:cs="Liberation Serif"/>
        </w:rPr>
        <w:t xml:space="preserve">ки приема выполненных заданий: </w:t>
      </w:r>
      <w:r w:rsidR="00DD2BCC" w:rsidRPr="00D718F9">
        <w:rPr>
          <w:rFonts w:ascii="Liberation Serif" w:eastAsia="Liberation Serif" w:hAnsi="Liberation Serif" w:cs="Liberation Serif"/>
        </w:rPr>
        <w:t xml:space="preserve">11.11.2024 – 14.11.2024 </w:t>
      </w:r>
      <w:r w:rsidR="00092292" w:rsidRPr="00D718F9">
        <w:rPr>
          <w:rFonts w:ascii="Liberation Serif" w:eastAsia="Liberation Serif" w:hAnsi="Liberation Serif" w:cs="Liberation Serif"/>
        </w:rPr>
        <w:t>г.</w:t>
      </w:r>
    </w:p>
    <w:p w14:paraId="3CDD3A24" w14:textId="77777777" w:rsidR="008250D8" w:rsidRPr="00D718F9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Экспертиза (работа жюри) отборочного этапа: </w:t>
      </w:r>
      <w:r w:rsidR="00DD2BCC" w:rsidRPr="00D718F9">
        <w:rPr>
          <w:rFonts w:ascii="Liberation Serif" w:eastAsia="Liberation Serif" w:hAnsi="Liberation Serif" w:cs="Liberation Serif"/>
        </w:rPr>
        <w:t>15.11.2024-19.11.</w:t>
      </w:r>
      <w:proofErr w:type="gramStart"/>
      <w:r w:rsidR="00DD2BCC" w:rsidRPr="00D718F9">
        <w:rPr>
          <w:rFonts w:ascii="Liberation Serif" w:eastAsia="Liberation Serif" w:hAnsi="Liberation Serif" w:cs="Liberation Serif"/>
        </w:rPr>
        <w:t xml:space="preserve">2024 </w:t>
      </w:r>
      <w:r w:rsidR="0032346B" w:rsidRPr="00D718F9">
        <w:rPr>
          <w:rFonts w:ascii="Liberation Serif" w:eastAsia="Liberation Serif" w:hAnsi="Liberation Serif" w:cs="Liberation Serif"/>
        </w:rPr>
        <w:t xml:space="preserve"> г</w:t>
      </w:r>
      <w:r w:rsidRPr="00D718F9">
        <w:rPr>
          <w:rFonts w:ascii="Liberation Serif" w:eastAsia="Liberation Serif" w:hAnsi="Liberation Serif" w:cs="Liberation Serif"/>
        </w:rPr>
        <w:t>.</w:t>
      </w:r>
      <w:proofErr w:type="gramEnd"/>
    </w:p>
    <w:p w14:paraId="0E0C39D8" w14:textId="77777777" w:rsidR="008250D8" w:rsidRPr="00D718F9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Экспертиза (работа жюри) заключительного этапа: </w:t>
      </w:r>
      <w:r w:rsidR="00DD2BCC" w:rsidRPr="00D718F9">
        <w:rPr>
          <w:rFonts w:ascii="Liberation Serif" w:eastAsia="Liberation Serif" w:hAnsi="Liberation Serif" w:cs="Liberation Serif"/>
        </w:rPr>
        <w:t>27.11.2024-28.11.2024</w:t>
      </w:r>
      <w:r w:rsidR="00092292" w:rsidRPr="00D718F9">
        <w:rPr>
          <w:rFonts w:ascii="Liberation Serif" w:eastAsia="Liberation Serif" w:hAnsi="Liberation Serif" w:cs="Liberation Serif"/>
        </w:rPr>
        <w:t xml:space="preserve"> г.</w:t>
      </w:r>
    </w:p>
    <w:p w14:paraId="0613C0E1" w14:textId="77777777" w:rsidR="008250D8" w:rsidRPr="00D718F9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Подведение итогов: </w:t>
      </w:r>
      <w:r w:rsidR="00DD2BCC" w:rsidRPr="00D718F9">
        <w:rPr>
          <w:rFonts w:ascii="Liberation Serif" w:eastAsia="Liberation Serif" w:hAnsi="Liberation Serif" w:cs="Liberation Serif"/>
        </w:rPr>
        <w:t>27.11.2024-28.11.2024</w:t>
      </w:r>
      <w:r w:rsidR="00092292" w:rsidRPr="00D718F9">
        <w:rPr>
          <w:rFonts w:ascii="Liberation Serif" w:eastAsia="Liberation Serif" w:hAnsi="Liberation Serif" w:cs="Liberation Serif"/>
        </w:rPr>
        <w:t xml:space="preserve"> г.</w:t>
      </w:r>
    </w:p>
    <w:p w14:paraId="3EDB2E10" w14:textId="77777777" w:rsidR="008250D8" w:rsidRPr="00D718F9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Награждение участников, победителей и призеров:</w:t>
      </w:r>
      <w:r w:rsidR="0032346B" w:rsidRPr="00D718F9">
        <w:rPr>
          <w:rFonts w:ascii="Liberation Serif" w:eastAsia="Liberation Serif" w:hAnsi="Liberation Serif" w:cs="Liberation Serif"/>
        </w:rPr>
        <w:t xml:space="preserve"> </w:t>
      </w:r>
      <w:r w:rsidR="00DD2BCC" w:rsidRPr="00D718F9">
        <w:rPr>
          <w:rFonts w:ascii="Liberation Serif" w:eastAsia="Liberation Serif" w:hAnsi="Liberation Serif" w:cs="Liberation Serif"/>
        </w:rPr>
        <w:t xml:space="preserve">27.11.2024-28.11.2024 </w:t>
      </w:r>
      <w:r w:rsidR="00092292" w:rsidRPr="00D718F9">
        <w:rPr>
          <w:rFonts w:ascii="Liberation Serif" w:eastAsia="Liberation Serif" w:hAnsi="Liberation Serif" w:cs="Liberation Serif"/>
        </w:rPr>
        <w:t>г.</w:t>
      </w:r>
    </w:p>
    <w:p w14:paraId="7982E9BC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</w:t>
      </w:r>
      <w:r w:rsidR="00DD2BCC" w:rsidRPr="00D718F9">
        <w:rPr>
          <w:rFonts w:ascii="Liberation Serif" w:eastAsia="Liberation Serif" w:hAnsi="Liberation Serif" w:cs="Liberation Serif"/>
          <w:color w:val="000000"/>
        </w:rPr>
        <w:t>4-7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2E4DCDE7" w14:textId="77777777" w:rsidR="00DD2BCC" w:rsidRPr="00D718F9" w:rsidRDefault="00813505" w:rsidP="00DD2BCC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Возрастные группы участников: </w:t>
      </w:r>
      <w:r w:rsidR="00DD2BCC" w:rsidRPr="00D718F9">
        <w:rPr>
          <w:rFonts w:ascii="Liberation Serif" w:eastAsia="Liberation Serif" w:hAnsi="Liberation Serif" w:cs="Liberation Serif"/>
        </w:rPr>
        <w:t>4-5, 5-6, 6-7 лет</w:t>
      </w:r>
    </w:p>
    <w:p w14:paraId="79E0F374" w14:textId="77777777" w:rsidR="008250D8" w:rsidRPr="00D718F9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DD2BCC" w:rsidRPr="00D718F9">
        <w:rPr>
          <w:rFonts w:ascii="Liberation Serif" w:eastAsia="Liberation Serif" w:hAnsi="Liberation Serif" w:cs="Liberation Serif"/>
          <w:color w:val="000000"/>
        </w:rPr>
        <w:t>заочная, очная (финал конкурса)</w:t>
      </w:r>
    </w:p>
    <w:p w14:paraId="45E88F7E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05D5B369" w14:textId="77777777" w:rsidR="008250D8" w:rsidRPr="00D718F9" w:rsidRDefault="00DD2B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1 команда от ДОО</w:t>
      </w:r>
      <w:r w:rsidR="00813505" w:rsidRPr="00D718F9">
        <w:rPr>
          <w:rFonts w:ascii="Liberation Serif" w:eastAsia="Liberation Serif" w:hAnsi="Liberation Serif" w:cs="Liberation Serif"/>
          <w:color w:val="000000"/>
        </w:rPr>
        <w:t>.</w:t>
      </w:r>
    </w:p>
    <w:p w14:paraId="7250866D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Состав команды:</w:t>
      </w:r>
    </w:p>
    <w:p w14:paraId="16420826" w14:textId="77777777" w:rsidR="008250D8" w:rsidRPr="00D718F9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на отборочном этапе </w:t>
      </w:r>
      <w:r w:rsidR="00DD2BCC" w:rsidRPr="00D718F9">
        <w:rPr>
          <w:rFonts w:ascii="Liberation Serif" w:eastAsia="Liberation Serif" w:hAnsi="Liberation Serif" w:cs="Liberation Serif"/>
          <w:color w:val="000000"/>
        </w:rPr>
        <w:t xml:space="preserve">1 </w:t>
      </w:r>
      <w:r w:rsidR="006A17CE" w:rsidRPr="00D718F9">
        <w:rPr>
          <w:rFonts w:ascii="Liberation Serif" w:eastAsia="Liberation Serif" w:hAnsi="Liberation Serif" w:cs="Liberation Serif"/>
          <w:color w:val="000000"/>
        </w:rPr>
        <w:t>семья (</w:t>
      </w:r>
      <w:r w:rsidR="00DD2BCC" w:rsidRPr="00D718F9">
        <w:rPr>
          <w:rFonts w:ascii="Liberation Serif" w:eastAsia="Liberation Serif" w:hAnsi="Liberation Serif" w:cs="Liberation Serif"/>
          <w:color w:val="000000"/>
        </w:rPr>
        <w:t>ребе</w:t>
      </w:r>
      <w:r w:rsidR="006A17CE" w:rsidRPr="00D718F9">
        <w:rPr>
          <w:rFonts w:ascii="Liberation Serif" w:eastAsia="Liberation Serif" w:hAnsi="Liberation Serif" w:cs="Liberation Serif"/>
          <w:color w:val="000000"/>
        </w:rPr>
        <w:t>нок, р</w:t>
      </w:r>
      <w:r w:rsidR="00DD2BCC" w:rsidRPr="00D718F9">
        <w:rPr>
          <w:rFonts w:ascii="Liberation Serif" w:eastAsia="Liberation Serif" w:hAnsi="Liberation Serif" w:cs="Liberation Serif"/>
          <w:color w:val="000000"/>
        </w:rPr>
        <w:t>одител</w:t>
      </w:r>
      <w:r w:rsidR="006A17CE" w:rsidRPr="00D718F9">
        <w:rPr>
          <w:rFonts w:ascii="Liberation Serif" w:eastAsia="Liberation Serif" w:hAnsi="Liberation Serif" w:cs="Liberation Serif"/>
          <w:color w:val="000000"/>
        </w:rPr>
        <w:t>и</w:t>
      </w:r>
      <w:r w:rsidR="00DD2BCC" w:rsidRPr="00D718F9">
        <w:rPr>
          <w:rFonts w:ascii="Liberation Serif" w:eastAsia="Liberation Serif" w:hAnsi="Liberation Serif" w:cs="Liberation Serif"/>
          <w:color w:val="000000"/>
        </w:rPr>
        <w:t xml:space="preserve"> (законны</w:t>
      </w:r>
      <w:r w:rsidR="006A17CE" w:rsidRPr="00D718F9">
        <w:rPr>
          <w:rFonts w:ascii="Liberation Serif" w:eastAsia="Liberation Serif" w:hAnsi="Liberation Serif" w:cs="Liberation Serif"/>
          <w:color w:val="000000"/>
        </w:rPr>
        <w:t>е</w:t>
      </w:r>
      <w:r w:rsidR="00DD2BCC" w:rsidRPr="00D718F9">
        <w:rPr>
          <w:rFonts w:ascii="Liberation Serif" w:eastAsia="Liberation Serif" w:hAnsi="Liberation Serif" w:cs="Liberation Serif"/>
          <w:color w:val="000000"/>
        </w:rPr>
        <w:t xml:space="preserve"> представител</w:t>
      </w:r>
      <w:r w:rsidR="006A17CE" w:rsidRPr="00D718F9">
        <w:rPr>
          <w:rFonts w:ascii="Liberation Serif" w:eastAsia="Liberation Serif" w:hAnsi="Liberation Serif" w:cs="Liberation Serif"/>
          <w:color w:val="000000"/>
        </w:rPr>
        <w:t>и</w:t>
      </w:r>
      <w:r w:rsidR="00DD2BCC" w:rsidRPr="00D718F9">
        <w:rPr>
          <w:rFonts w:ascii="Liberation Serif" w:eastAsia="Liberation Serif" w:hAnsi="Liberation Serif" w:cs="Liberation Serif"/>
          <w:color w:val="000000"/>
        </w:rPr>
        <w:t>), бабушка и дедушка</w:t>
      </w:r>
      <w:r w:rsidR="006A17CE" w:rsidRPr="00D718F9">
        <w:rPr>
          <w:rFonts w:ascii="Liberation Serif" w:eastAsia="Liberation Serif" w:hAnsi="Liberation Serif" w:cs="Liberation Serif"/>
          <w:color w:val="000000"/>
        </w:rPr>
        <w:t>)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, включая 1-2 педагогов – руководителей; </w:t>
      </w:r>
    </w:p>
    <w:p w14:paraId="7E3F59B7" w14:textId="77777777" w:rsidR="008250D8" w:rsidRPr="00D718F9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6A17CE" w:rsidRPr="00D718F9">
        <w:rPr>
          <w:rFonts w:ascii="Liberation Serif" w:eastAsia="Liberation Serif" w:hAnsi="Liberation Serif" w:cs="Liberation Serif"/>
          <w:color w:val="000000"/>
        </w:rPr>
        <w:t>1 семья (ребенок 4-7 лет, родители (законные представители), бабушка и дедушка)</w:t>
      </w:r>
      <w:r w:rsidRPr="00D718F9">
        <w:rPr>
          <w:rFonts w:ascii="Liberation Serif" w:eastAsia="Liberation Serif" w:hAnsi="Liberation Serif" w:cs="Liberation Serif"/>
          <w:color w:val="000000"/>
        </w:rPr>
        <w:t>, включая капитана, и 1 педагога – руководителя команды;</w:t>
      </w:r>
    </w:p>
    <w:p w14:paraId="5F61BF5C" w14:textId="77777777" w:rsidR="008250D8" w:rsidRPr="00D718F9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43F70C41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779DFFAA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036605BD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7BF6C334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1</w:t>
      </w:r>
      <w:r w:rsidR="00CE2835" w:rsidRPr="00D718F9">
        <w:rPr>
          <w:rFonts w:ascii="Liberation Serif" w:eastAsia="Liberation Serif" w:hAnsi="Liberation Serif" w:cs="Liberation Serif"/>
        </w:rPr>
        <w:t>2</w:t>
      </w:r>
      <w:r w:rsidRPr="00D718F9">
        <w:rPr>
          <w:rFonts w:ascii="Liberation Serif" w:eastAsia="Liberation Serif" w:hAnsi="Liberation Serif" w:cs="Liberation Serif"/>
        </w:rPr>
        <w:t>.1. Отборочный этап.</w:t>
      </w:r>
    </w:p>
    <w:p w14:paraId="44AB8DCA" w14:textId="77777777" w:rsidR="008250D8" w:rsidRPr="00D718F9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046B4771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Участникам отборочного этапа предлагается выполнить одно задание –</w:t>
      </w:r>
      <w:r w:rsidR="006A17CE" w:rsidRPr="00D718F9">
        <w:rPr>
          <w:rFonts w:ascii="Liberation Serif" w:eastAsia="Liberation Serif" w:hAnsi="Liberation Serif" w:cs="Liberation Serif"/>
        </w:rPr>
        <w:t>создание видеоролика «Спорт в моей семье».</w:t>
      </w:r>
    </w:p>
    <w:p w14:paraId="22A0715A" w14:textId="77777777" w:rsidR="008250D8" w:rsidRPr="00D718F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00293F20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49674F4B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1B59D195" w14:textId="77777777" w:rsidR="008250D8" w:rsidRPr="00D718F9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D718F9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</w:t>
      </w:r>
      <w:r w:rsidR="006A17CE" w:rsidRPr="00D718F9">
        <w:rPr>
          <w:rFonts w:ascii="Liberation Serif" w:eastAsia="Liberation Serif" w:hAnsi="Liberation Serif" w:cs="Liberation Serif"/>
        </w:rPr>
        <w:t>прикрепляется к заявке на участие в конкурсе.</w:t>
      </w:r>
    </w:p>
    <w:p w14:paraId="5FCA011E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6399BA62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5F1B8A" w:rsidRPr="00D718F9">
        <w:rPr>
          <w:rFonts w:ascii="Liberation Serif" w:eastAsia="Liberation Serif" w:hAnsi="Liberation Serif" w:cs="Liberation Serif"/>
        </w:rPr>
        <w:t>6</w:t>
      </w:r>
      <w:r w:rsidRPr="00D718F9">
        <w:rPr>
          <w:rFonts w:ascii="Liberation Serif" w:eastAsia="Liberation Serif" w:hAnsi="Liberation Serif" w:cs="Liberation Serif"/>
        </w:rPr>
        <w:t>).</w:t>
      </w:r>
    </w:p>
    <w:p w14:paraId="1B901D51" w14:textId="77777777" w:rsidR="008250D8" w:rsidRPr="00D718F9" w:rsidRDefault="00813505" w:rsidP="003F5996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</w:t>
      </w:r>
      <w:proofErr w:type="gramStart"/>
      <w:r w:rsidRPr="00D718F9">
        <w:rPr>
          <w:rFonts w:ascii="Liberation Serif" w:eastAsia="Liberation Serif" w:hAnsi="Liberation Serif" w:cs="Liberation Serif"/>
        </w:rPr>
        <w:t>этапа</w:t>
      </w:r>
      <w:r w:rsidR="003F5996" w:rsidRPr="00D718F9">
        <w:rPr>
          <w:rFonts w:ascii="Liberation Serif" w:eastAsia="Liberation Serif" w:hAnsi="Liberation Serif" w:cs="Liberation Serif"/>
        </w:rPr>
        <w:t xml:space="preserve"> </w:t>
      </w:r>
      <w:r w:rsidRPr="00D718F9">
        <w:rPr>
          <w:rFonts w:ascii="Liberation Serif" w:eastAsia="Liberation Serif" w:hAnsi="Liberation Serif" w:cs="Liberation Serif"/>
        </w:rPr>
        <w:t xml:space="preserve"> </w:t>
      </w:r>
      <w:r w:rsidR="003F5996" w:rsidRPr="00D718F9">
        <w:rPr>
          <w:rFonts w:ascii="Liberation Serif" w:eastAsia="Liberation Serif" w:hAnsi="Liberation Serif" w:cs="Liberation Serif"/>
        </w:rPr>
        <w:t>(</w:t>
      </w:r>
      <w:proofErr w:type="gramEnd"/>
      <w:r w:rsidR="003F5996" w:rsidRPr="00D718F9">
        <w:rPr>
          <w:rFonts w:ascii="Liberation Serif" w:eastAsia="Liberation Serif" w:hAnsi="Liberation Serif" w:cs="Liberation Serif"/>
        </w:rPr>
        <w:t>предъявление количества набранных баллов при этом не предусмотрено).</w:t>
      </w:r>
    </w:p>
    <w:p w14:paraId="02C16C7E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lastRenderedPageBreak/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16BDCDD" w14:textId="77777777" w:rsidR="008250D8" w:rsidRPr="00D718F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1</w:t>
      </w:r>
      <w:r w:rsidR="00CE2835" w:rsidRPr="00D718F9">
        <w:rPr>
          <w:rFonts w:ascii="Liberation Serif" w:eastAsia="Liberation Serif" w:hAnsi="Liberation Serif" w:cs="Liberation Serif"/>
        </w:rPr>
        <w:t>2</w:t>
      </w:r>
      <w:r w:rsidRPr="00D718F9">
        <w:rPr>
          <w:rFonts w:ascii="Liberation Serif" w:eastAsia="Liberation Serif" w:hAnsi="Liberation Serif" w:cs="Liberation Serif"/>
        </w:rPr>
        <w:t>.2. Заключительный этап.</w:t>
      </w:r>
    </w:p>
    <w:p w14:paraId="3204E1E1" w14:textId="77777777" w:rsidR="008250D8" w:rsidRPr="00D718F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005A4C2F" w14:textId="77777777" w:rsidR="008250D8" w:rsidRPr="00D718F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23295994" w14:textId="77777777" w:rsidR="008250D8" w:rsidRPr="00D718F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Заключительный этап состоит из </w:t>
      </w:r>
      <w:r w:rsidR="006A17CE" w:rsidRPr="00D718F9">
        <w:rPr>
          <w:rFonts w:ascii="Liberation Serif" w:eastAsia="Liberation Serif" w:hAnsi="Liberation Serif" w:cs="Liberation Serif"/>
        </w:rPr>
        <w:t>1 тура командной эстафеты.</w:t>
      </w:r>
    </w:p>
    <w:p w14:paraId="045E4695" w14:textId="77777777" w:rsidR="008250D8" w:rsidRPr="00D718F9" w:rsidRDefault="0081350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Участникам предлагается ряд заданий из раздел</w:t>
      </w:r>
      <w:r w:rsidR="006A17CE" w:rsidRPr="00D718F9">
        <w:rPr>
          <w:rFonts w:ascii="Liberation Serif" w:eastAsia="Liberation Serif" w:hAnsi="Liberation Serif" w:cs="Liberation Serif"/>
        </w:rPr>
        <w:t>а</w:t>
      </w:r>
      <w:r w:rsidRPr="00D718F9">
        <w:rPr>
          <w:rFonts w:ascii="Liberation Serif" w:eastAsia="Liberation Serif" w:hAnsi="Liberation Serif" w:cs="Liberation Serif"/>
        </w:rPr>
        <w:t xml:space="preserve"> </w:t>
      </w:r>
      <w:r w:rsidR="006A17CE" w:rsidRPr="00D718F9">
        <w:rPr>
          <w:rFonts w:ascii="Liberation Serif" w:eastAsia="Liberation Serif" w:hAnsi="Liberation Serif" w:cs="Liberation Serif"/>
        </w:rPr>
        <w:t>«физическое</w:t>
      </w:r>
      <w:r w:rsidRPr="00D718F9">
        <w:rPr>
          <w:rFonts w:ascii="Liberation Serif" w:eastAsia="Liberation Serif" w:hAnsi="Liberation Serif" w:cs="Liberation Serif"/>
        </w:rPr>
        <w:t xml:space="preserve"> развитие» (задания могут носить индивидуальный или групповой характер):</w:t>
      </w:r>
    </w:p>
    <w:p w14:paraId="2FC66C64" w14:textId="77777777" w:rsidR="008250D8" w:rsidRPr="00D718F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6A38FCE3" w14:textId="77777777" w:rsidR="008250D8" w:rsidRPr="00D718F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Участникам заключительного этапа предлагается выполнить </w:t>
      </w:r>
      <w:r w:rsidR="000C02AB" w:rsidRPr="00D718F9">
        <w:rPr>
          <w:rFonts w:ascii="Liberation Serif" w:eastAsia="Liberation Serif" w:hAnsi="Liberation Serif" w:cs="Liberation Serif"/>
        </w:rPr>
        <w:t>5</w:t>
      </w:r>
      <w:r w:rsidRPr="00D718F9">
        <w:rPr>
          <w:rFonts w:ascii="Liberation Serif" w:eastAsia="Liberation Serif" w:hAnsi="Liberation Serif" w:cs="Liberation Serif"/>
        </w:rPr>
        <w:t xml:space="preserve"> групп заданий по тематике Мероприятия.</w:t>
      </w:r>
    </w:p>
    <w:p w14:paraId="274A7206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Задания заключительного этапа представляют собой:</w:t>
      </w:r>
    </w:p>
    <w:p w14:paraId="6E0516AF" w14:textId="77777777" w:rsidR="008250D8" w:rsidRPr="00D718F9" w:rsidRDefault="0081350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1) </w:t>
      </w:r>
      <w:r w:rsidR="000C02AB" w:rsidRPr="00D718F9">
        <w:rPr>
          <w:rFonts w:ascii="Liberation Serif" w:eastAsia="Liberation Serif" w:hAnsi="Liberation Serif" w:cs="Liberation Serif"/>
        </w:rPr>
        <w:t>Разминка «Спортивная семья» (спортивное задание на ловкость)</w:t>
      </w:r>
    </w:p>
    <w:p w14:paraId="544434DA" w14:textId="77777777" w:rsidR="008250D8" w:rsidRPr="00D718F9" w:rsidRDefault="0081350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2) </w:t>
      </w:r>
      <w:r w:rsidR="000C02AB" w:rsidRPr="00D718F9">
        <w:rPr>
          <w:rFonts w:ascii="Liberation Serif" w:eastAsia="Liberation Serif" w:hAnsi="Liberation Serif" w:cs="Liberation Serif"/>
        </w:rPr>
        <w:t>Эстафета «Семейное содружество» (спортивное задание на скорость и умение работать в команде)</w:t>
      </w:r>
    </w:p>
    <w:p w14:paraId="57AC8402" w14:textId="77777777" w:rsidR="000C02AB" w:rsidRPr="00D718F9" w:rsidRDefault="000C02AB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3) Кросс поколений (спортивное задание на скорость)</w:t>
      </w:r>
    </w:p>
    <w:p w14:paraId="10512163" w14:textId="77777777" w:rsidR="000C02AB" w:rsidRPr="00D718F9" w:rsidRDefault="005F1B8A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4)</w:t>
      </w:r>
      <w:r w:rsidR="000C02AB" w:rsidRPr="00D718F9">
        <w:rPr>
          <w:rFonts w:ascii="Liberation Serif" w:eastAsia="Liberation Serif" w:hAnsi="Liberation Serif" w:cs="Liberation Serif"/>
        </w:rPr>
        <w:t>Эстафета поколений (спортивное задание на ловкость и умение работать в команде)</w:t>
      </w:r>
    </w:p>
    <w:p w14:paraId="137A9295" w14:textId="77777777" w:rsidR="000C02AB" w:rsidRPr="00D718F9" w:rsidRDefault="000C02AB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5) Конкурс капитанов (спортивные загадки)</w:t>
      </w:r>
    </w:p>
    <w:p w14:paraId="605619C5" w14:textId="77777777" w:rsidR="008250D8" w:rsidRPr="00D718F9" w:rsidRDefault="0081350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Участникам предлагается ряд заданий из разделов «</w:t>
      </w:r>
      <w:r w:rsidR="000C02AB" w:rsidRPr="00D718F9">
        <w:rPr>
          <w:rFonts w:ascii="Liberation Serif" w:eastAsia="Liberation Serif" w:hAnsi="Liberation Serif" w:cs="Liberation Serif"/>
        </w:rPr>
        <w:t xml:space="preserve">Физическое </w:t>
      </w:r>
      <w:r w:rsidRPr="00D718F9">
        <w:rPr>
          <w:rFonts w:ascii="Liberation Serif" w:eastAsia="Liberation Serif" w:hAnsi="Liberation Serif" w:cs="Liberation Serif"/>
        </w:rPr>
        <w:t>развитие».</w:t>
      </w:r>
    </w:p>
    <w:p w14:paraId="62278AE2" w14:textId="77777777" w:rsidR="008250D8" w:rsidRPr="00D718F9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Задания выполняются участниками по возрастным группам:</w:t>
      </w:r>
    </w:p>
    <w:p w14:paraId="2207E4A8" w14:textId="77777777" w:rsidR="008250D8" w:rsidRPr="00D718F9" w:rsidRDefault="000C02AB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4-5, 5-6, 6-7 лет общеразвивающей и компенсирующей направленности.</w:t>
      </w:r>
    </w:p>
    <w:p w14:paraId="23DBD1BB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команды.</w:t>
      </w:r>
    </w:p>
    <w:p w14:paraId="4309BE76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Продолжительность выполнения каждого из заданий: </w:t>
      </w:r>
      <w:r w:rsidR="000C02AB" w:rsidRPr="00D718F9">
        <w:rPr>
          <w:rFonts w:ascii="Liberation Serif" w:eastAsia="Liberation Serif" w:hAnsi="Liberation Serif" w:cs="Liberation Serif"/>
        </w:rPr>
        <w:t>2-5</w:t>
      </w:r>
      <w:r w:rsidRPr="00D718F9">
        <w:rPr>
          <w:rFonts w:ascii="Liberation Serif" w:eastAsia="Liberation Serif" w:hAnsi="Liberation Serif" w:cs="Liberation Serif"/>
        </w:rPr>
        <w:t xml:space="preserve"> минут.</w:t>
      </w:r>
    </w:p>
    <w:p w14:paraId="67DC924D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13E58139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669B14BD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667776DE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5F1B8A" w:rsidRPr="00D718F9">
        <w:rPr>
          <w:rFonts w:ascii="Liberation Serif" w:eastAsia="Liberation Serif" w:hAnsi="Liberation Serif" w:cs="Liberation Serif"/>
        </w:rPr>
        <w:t>7</w:t>
      </w:r>
      <w:r w:rsidRPr="00D718F9">
        <w:rPr>
          <w:rFonts w:ascii="Liberation Serif" w:eastAsia="Liberation Serif" w:hAnsi="Liberation Serif" w:cs="Liberation Serif"/>
        </w:rPr>
        <w:t>).</w:t>
      </w:r>
    </w:p>
    <w:p w14:paraId="1018052F" w14:textId="77777777" w:rsidR="008250D8" w:rsidRPr="00D718F9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048B8A16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5F1B8A" w:rsidRPr="00D718F9">
        <w:rPr>
          <w:rFonts w:ascii="Liberation Serif" w:eastAsia="Liberation Serif" w:hAnsi="Liberation Serif" w:cs="Liberation Serif"/>
          <w:color w:val="000000"/>
        </w:rPr>
        <w:t>9</w:t>
      </w:r>
      <w:r w:rsidRPr="00D718F9">
        <w:rPr>
          <w:rFonts w:ascii="Liberation Serif" w:eastAsia="Liberation Serif" w:hAnsi="Liberation Serif" w:cs="Liberation Serif"/>
          <w:color w:val="000000"/>
        </w:rPr>
        <w:t>).</w:t>
      </w:r>
    </w:p>
    <w:p w14:paraId="783D0F55" w14:textId="77777777" w:rsidR="008250D8" w:rsidRPr="00D718F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59822990" w14:textId="77777777" w:rsidR="008250D8" w:rsidRPr="00D718F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7181528D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0948D1E1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воспитанников, соглашаются с тем, что фото- и </w:t>
      </w:r>
      <w:r w:rsidRPr="00D718F9">
        <w:rPr>
          <w:rFonts w:ascii="Liberation Serif" w:eastAsia="Liberation Serif" w:hAnsi="Liberation Serif" w:cs="Liberation Serif"/>
          <w:color w:val="000000"/>
        </w:rPr>
        <w:lastRenderedPageBreak/>
        <w:t>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49A85285" w14:textId="77777777" w:rsidR="008250D8" w:rsidRPr="00D718F9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5972917B" w14:textId="77777777" w:rsidR="0042378C" w:rsidRPr="00D718F9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1B43FB5F" w14:textId="77777777" w:rsidR="008250D8" w:rsidRPr="00D718F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A0F1D44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50E2848E" w14:textId="77777777" w:rsidR="008250D8" w:rsidRPr="00D718F9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1D042709" w14:textId="77777777" w:rsidR="008250D8" w:rsidRPr="00D718F9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435A49E1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79D10CC2" w14:textId="77777777" w:rsidR="008250D8" w:rsidRPr="00D718F9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Соответствие требованиям к публичному выступлению (Приложение № 2).</w:t>
      </w:r>
    </w:p>
    <w:p w14:paraId="63E36E61" w14:textId="77777777" w:rsidR="008250D8" w:rsidRPr="00D718F9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270E5B7A" w14:textId="77777777" w:rsidR="008250D8" w:rsidRPr="00D718F9" w:rsidRDefault="000C02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Скорость выполнения заданий</w:t>
      </w:r>
      <w:r w:rsidR="00813505" w:rsidRPr="00D718F9">
        <w:rPr>
          <w:rFonts w:ascii="Liberation Serif" w:eastAsia="Liberation Serif" w:hAnsi="Liberation Serif" w:cs="Liberation Serif"/>
          <w:color w:val="000000"/>
        </w:rPr>
        <w:t>.</w:t>
      </w:r>
    </w:p>
    <w:p w14:paraId="6CD821CC" w14:textId="77777777" w:rsidR="008250D8" w:rsidRPr="00D718F9" w:rsidRDefault="000C02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Уровень физической подготовки</w:t>
      </w:r>
      <w:r w:rsidR="00813505" w:rsidRPr="00D718F9">
        <w:rPr>
          <w:rFonts w:ascii="Liberation Serif" w:eastAsia="Liberation Serif" w:hAnsi="Liberation Serif" w:cs="Liberation Serif"/>
          <w:color w:val="000000"/>
        </w:rPr>
        <w:t xml:space="preserve">. </w:t>
      </w:r>
    </w:p>
    <w:p w14:paraId="3A957E14" w14:textId="77777777" w:rsidR="008250D8" w:rsidRPr="00D718F9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14129F8F" w14:textId="77777777" w:rsidR="008250D8" w:rsidRPr="00D718F9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297FDFB5" w14:textId="77777777" w:rsidR="008250D8" w:rsidRPr="00D718F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Оргкомитет и жюри</w:t>
      </w:r>
    </w:p>
    <w:p w14:paraId="29B5E36B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41E25058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</w:t>
      </w:r>
      <w:r w:rsidR="000C02AB" w:rsidRPr="00D718F9">
        <w:rPr>
          <w:rFonts w:ascii="Liberation Serif" w:eastAsia="Liberation Serif" w:hAnsi="Liberation Serif" w:cs="Liberation Serif"/>
          <w:color w:val="000000"/>
        </w:rPr>
        <w:t xml:space="preserve"> и Социальный партнер</w:t>
      </w:r>
      <w:r w:rsidRPr="00D718F9">
        <w:rPr>
          <w:rFonts w:ascii="Liberation Serif" w:eastAsia="Liberation Serif" w:hAnsi="Liberation Serif" w:cs="Liberation Serif"/>
          <w:color w:val="000000"/>
        </w:rPr>
        <w:t>.</w:t>
      </w:r>
    </w:p>
    <w:p w14:paraId="22311CF5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5130A670" w14:textId="77777777" w:rsidR="008250D8" w:rsidRPr="00D718F9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526E02CF" w14:textId="77777777" w:rsidR="008250D8" w:rsidRPr="00D718F9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616E9D28" w14:textId="77777777" w:rsidR="008250D8" w:rsidRPr="00D718F9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6B8FFF30" w14:textId="77777777" w:rsidR="008250D8" w:rsidRPr="00D718F9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0E3DD7B7" w14:textId="77777777" w:rsidR="008250D8" w:rsidRPr="00D718F9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758943F2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В состав жюри входят представители Организатора</w:t>
      </w:r>
      <w:r w:rsidR="000C02AB" w:rsidRPr="00D718F9">
        <w:rPr>
          <w:rFonts w:ascii="Liberation Serif" w:eastAsia="Liberation Serif" w:hAnsi="Liberation Serif" w:cs="Liberation Serif"/>
          <w:color w:val="000000"/>
        </w:rPr>
        <w:t xml:space="preserve"> и Социального партнера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E008B28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65E75B44" w14:textId="77777777" w:rsidR="008250D8" w:rsidRPr="00D718F9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77A52275" w14:textId="77777777" w:rsidR="008250D8" w:rsidRPr="00D718F9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1527CBC8" w14:textId="77777777" w:rsidR="008250D8" w:rsidRPr="00D718F9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32C17313" w14:textId="77777777" w:rsidR="008250D8" w:rsidRPr="00D718F9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42687B51" w14:textId="77777777" w:rsidR="008250D8" w:rsidRPr="00D718F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3D4F9CFB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324618C2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D718F9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D718F9">
        <w:rPr>
          <w:rFonts w:ascii="Liberation Serif" w:eastAsia="Liberation Serif" w:hAnsi="Liberation Serif" w:cs="Liberation Serif"/>
          <w:color w:val="000000"/>
        </w:rPr>
        <w:t>этап</w:t>
      </w:r>
      <w:r w:rsidRPr="00D718F9">
        <w:rPr>
          <w:rFonts w:ascii="Liberation Serif" w:eastAsia="Liberation Serif" w:hAnsi="Liberation Serif" w:cs="Liberation Serif"/>
        </w:rPr>
        <w:t>а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4630A092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</w:t>
      </w:r>
      <w:proofErr w:type="gramStart"/>
      <w:r w:rsidRPr="00D718F9">
        <w:rPr>
          <w:rFonts w:ascii="Liberation Serif" w:eastAsia="Liberation Serif" w:hAnsi="Liberation Serif" w:cs="Liberation Serif"/>
          <w:color w:val="000000"/>
        </w:rPr>
        <w:t>группе  определяются</w:t>
      </w:r>
      <w:proofErr w:type="gramEnd"/>
      <w:r w:rsidRPr="00D718F9">
        <w:rPr>
          <w:rFonts w:ascii="Liberation Serif" w:eastAsia="Liberation Serif" w:hAnsi="Liberation Serif" w:cs="Liberation Serif"/>
          <w:color w:val="000000"/>
        </w:rPr>
        <w:t xml:space="preserve"> в день проведения заключительного этапа Мероприятия. </w:t>
      </w:r>
    </w:p>
    <w:p w14:paraId="528CCF90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7F03AEEF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4B5B0F0B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lastRenderedPageBreak/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7F5CFB86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2D2A3E6A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D718F9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48A9305D" w14:textId="77777777" w:rsidR="008250D8" w:rsidRPr="00D718F9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1DB1410B" w14:textId="77777777" w:rsidR="008250D8" w:rsidRPr="00D718F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341913FF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120DEAD" w14:textId="77777777" w:rsidR="008250D8" w:rsidRPr="00D718F9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250B5FCD" w14:textId="77777777" w:rsidR="008250D8" w:rsidRPr="00D718F9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Данные об Организаторе</w:t>
      </w:r>
    </w:p>
    <w:p w14:paraId="406703DB" w14:textId="77777777" w:rsidR="008250D8" w:rsidRPr="00D718F9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Style w:val="5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D718F9" w14:paraId="715226EA" w14:textId="77777777">
        <w:tc>
          <w:tcPr>
            <w:tcW w:w="3794" w:type="dxa"/>
            <w:shd w:val="clear" w:color="auto" w:fill="auto"/>
          </w:tcPr>
          <w:p w14:paraId="4B0BADDE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1A19F82A" w14:textId="77777777" w:rsidR="008250D8" w:rsidRPr="00D718F9" w:rsidRDefault="000C02A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МБДОУ – детский сад компенсирующего вида № 342</w:t>
            </w:r>
          </w:p>
        </w:tc>
      </w:tr>
      <w:tr w:rsidR="008250D8" w:rsidRPr="00D718F9" w14:paraId="03E7F8E4" w14:textId="77777777">
        <w:tc>
          <w:tcPr>
            <w:tcW w:w="3794" w:type="dxa"/>
            <w:shd w:val="clear" w:color="auto" w:fill="auto"/>
          </w:tcPr>
          <w:p w14:paraId="77ABE008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17BE8B05" w14:textId="77777777" w:rsidR="008250D8" w:rsidRPr="00D718F9" w:rsidRDefault="000C02A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hAnsi="Liberation Serif"/>
              </w:rPr>
              <w:t>г. Екатеринбург, ул. Московская, 216 а</w:t>
            </w:r>
          </w:p>
        </w:tc>
      </w:tr>
      <w:tr w:rsidR="008250D8" w:rsidRPr="00D718F9" w14:paraId="790C20FB" w14:textId="77777777">
        <w:tc>
          <w:tcPr>
            <w:tcW w:w="3794" w:type="dxa"/>
            <w:shd w:val="clear" w:color="auto" w:fill="auto"/>
          </w:tcPr>
          <w:p w14:paraId="7543ED89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49FC8F23" w14:textId="77777777" w:rsidR="008250D8" w:rsidRPr="00D718F9" w:rsidRDefault="000C02A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hAnsi="Liberation Serif"/>
              </w:rPr>
              <w:t>г. Екатеринбург, ул. Московская, 216 а</w:t>
            </w:r>
          </w:p>
        </w:tc>
      </w:tr>
      <w:tr w:rsidR="008250D8" w:rsidRPr="00D718F9" w14:paraId="79BBFF5D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615A3345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5C6DC218" w14:textId="77777777" w:rsidR="008250D8" w:rsidRPr="00D718F9" w:rsidRDefault="000C02A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hAnsi="Liberation Serif"/>
              </w:rPr>
              <w:t>https://mbdou342.tvoysadik.ru/</w:t>
            </w:r>
          </w:p>
        </w:tc>
      </w:tr>
      <w:tr w:rsidR="008250D8" w:rsidRPr="00D718F9" w14:paraId="715B1528" w14:textId="77777777">
        <w:tc>
          <w:tcPr>
            <w:tcW w:w="3794" w:type="dxa"/>
            <w:shd w:val="clear" w:color="auto" w:fill="auto"/>
          </w:tcPr>
          <w:p w14:paraId="3C407B29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10C1AEC9" w14:textId="77777777" w:rsidR="008250D8" w:rsidRPr="00D718F9" w:rsidRDefault="000C02A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Саушкина Анастасия Игоревна</w:t>
            </w:r>
          </w:p>
        </w:tc>
      </w:tr>
      <w:tr w:rsidR="008250D8" w:rsidRPr="00D718F9" w14:paraId="4DA87038" w14:textId="77777777">
        <w:tc>
          <w:tcPr>
            <w:tcW w:w="3794" w:type="dxa"/>
            <w:shd w:val="clear" w:color="auto" w:fill="auto"/>
          </w:tcPr>
          <w:p w14:paraId="4E478BF4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D0E330" w14:textId="77777777" w:rsidR="008250D8" w:rsidRPr="00D718F9" w:rsidRDefault="000C02A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Крюкова Кристина Алексеевна</w:t>
            </w:r>
          </w:p>
        </w:tc>
      </w:tr>
      <w:tr w:rsidR="008250D8" w:rsidRPr="00D718F9" w14:paraId="19ECBE1F" w14:textId="77777777">
        <w:tc>
          <w:tcPr>
            <w:tcW w:w="3794" w:type="dxa"/>
            <w:shd w:val="clear" w:color="auto" w:fill="auto"/>
          </w:tcPr>
          <w:p w14:paraId="51E5EEA2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7D0091F7" w14:textId="77777777" w:rsidR="008250D8" w:rsidRPr="00D718F9" w:rsidRDefault="000C02A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Заместитель заведующего</w:t>
            </w:r>
          </w:p>
        </w:tc>
      </w:tr>
      <w:tr w:rsidR="008250D8" w:rsidRPr="00D718F9" w14:paraId="7DC1F5D8" w14:textId="77777777">
        <w:tc>
          <w:tcPr>
            <w:tcW w:w="3794" w:type="dxa"/>
            <w:shd w:val="clear" w:color="auto" w:fill="auto"/>
          </w:tcPr>
          <w:p w14:paraId="2A467BD0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6D089827" w14:textId="77777777" w:rsidR="008250D8" w:rsidRPr="00D718F9" w:rsidRDefault="000C02A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8 (343) 267-25-00</w:t>
            </w:r>
          </w:p>
        </w:tc>
      </w:tr>
      <w:tr w:rsidR="008250D8" w:rsidRPr="00D718F9" w14:paraId="38D12770" w14:textId="77777777">
        <w:tc>
          <w:tcPr>
            <w:tcW w:w="3794" w:type="dxa"/>
            <w:shd w:val="clear" w:color="auto" w:fill="auto"/>
          </w:tcPr>
          <w:p w14:paraId="15014C0B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6DCEFD1D" w14:textId="77777777" w:rsidR="008250D8" w:rsidRPr="00D718F9" w:rsidRDefault="00D718F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hyperlink r:id="rId7" w:history="1">
              <w:r w:rsidR="000C02AB" w:rsidRPr="00D718F9">
                <w:rPr>
                  <w:rStyle w:val="a4"/>
                  <w:rFonts w:ascii="Liberation Serif" w:hAnsi="Liberation Serif"/>
                  <w:lang w:val="en-US"/>
                </w:rPr>
                <w:t>det</w:t>
              </w:r>
              <w:r w:rsidR="000C02AB" w:rsidRPr="00D718F9">
                <w:rPr>
                  <w:rStyle w:val="a4"/>
                  <w:rFonts w:ascii="Liberation Serif" w:hAnsi="Liberation Serif"/>
                </w:rPr>
                <w:t>-</w:t>
              </w:r>
              <w:r w:rsidR="000C02AB" w:rsidRPr="00D718F9">
                <w:rPr>
                  <w:rStyle w:val="a4"/>
                  <w:rFonts w:ascii="Liberation Serif" w:hAnsi="Liberation Serif"/>
                  <w:lang w:val="en-US"/>
                </w:rPr>
                <w:t>sad</w:t>
              </w:r>
              <w:r w:rsidR="000C02AB" w:rsidRPr="00D718F9">
                <w:rPr>
                  <w:rStyle w:val="a4"/>
                  <w:rFonts w:ascii="Liberation Serif" w:hAnsi="Liberation Serif"/>
                </w:rPr>
                <w:t>342@yandex.ru</w:t>
              </w:r>
            </w:hyperlink>
          </w:p>
        </w:tc>
      </w:tr>
      <w:tr w:rsidR="008250D8" w:rsidRPr="00D718F9" w14:paraId="72C4351E" w14:textId="77777777">
        <w:tc>
          <w:tcPr>
            <w:tcW w:w="3794" w:type="dxa"/>
            <w:shd w:val="clear" w:color="auto" w:fill="auto"/>
          </w:tcPr>
          <w:p w14:paraId="4AE2CEBA" w14:textId="77777777" w:rsidR="008250D8" w:rsidRPr="00D718F9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7A2183A4" w14:textId="77777777" w:rsidR="008250D8" w:rsidRPr="00D718F9" w:rsidRDefault="00D718F9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hyperlink r:id="rId8" w:history="1">
              <w:r w:rsidR="000C02AB" w:rsidRPr="00D718F9">
                <w:rPr>
                  <w:rStyle w:val="a4"/>
                  <w:rFonts w:ascii="Liberation Serif" w:hAnsi="Liberation Serif"/>
                  <w:lang w:val="en-US"/>
                </w:rPr>
                <w:t>det</w:t>
              </w:r>
              <w:r w:rsidR="000C02AB" w:rsidRPr="00D718F9">
                <w:rPr>
                  <w:rStyle w:val="a4"/>
                  <w:rFonts w:ascii="Liberation Serif" w:hAnsi="Liberation Serif"/>
                </w:rPr>
                <w:t>-</w:t>
              </w:r>
              <w:r w:rsidR="000C02AB" w:rsidRPr="00D718F9">
                <w:rPr>
                  <w:rStyle w:val="a4"/>
                  <w:rFonts w:ascii="Liberation Serif" w:hAnsi="Liberation Serif"/>
                  <w:lang w:val="en-US"/>
                </w:rPr>
                <w:t>sad</w:t>
              </w:r>
              <w:r w:rsidR="000C02AB" w:rsidRPr="00D718F9">
                <w:rPr>
                  <w:rStyle w:val="a4"/>
                  <w:rFonts w:ascii="Liberation Serif" w:hAnsi="Liberation Serif"/>
                </w:rPr>
                <w:t>342@yandex.ru</w:t>
              </w:r>
            </w:hyperlink>
          </w:p>
        </w:tc>
      </w:tr>
    </w:tbl>
    <w:p w14:paraId="6C36BA8E" w14:textId="77777777" w:rsidR="008250D8" w:rsidRPr="00D718F9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0A9FC0C4" w14:textId="77777777" w:rsidR="008250D8" w:rsidRPr="00D718F9" w:rsidRDefault="008250D8">
      <w:pPr>
        <w:rPr>
          <w:rFonts w:ascii="Liberation Serif" w:eastAsia="Liberation Serif" w:hAnsi="Liberation Serif" w:cs="Liberation Serif"/>
        </w:rPr>
        <w:sectPr w:rsidR="008250D8" w:rsidRPr="00D718F9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2DB2D753" w14:textId="77777777" w:rsidR="008250D8" w:rsidRPr="00D718F9" w:rsidRDefault="00813505">
      <w:pPr>
        <w:jc w:val="right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40FB66DD" w14:textId="77777777" w:rsidR="008250D8" w:rsidRPr="00D718F9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07A612B7" w14:textId="77777777" w:rsidR="008250D8" w:rsidRPr="00D718F9" w:rsidRDefault="00813505">
      <w:pPr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0928B593" w14:textId="77777777" w:rsidR="008250D8" w:rsidRPr="00D718F9" w:rsidRDefault="008250D8">
      <w:pPr>
        <w:jc w:val="center"/>
        <w:rPr>
          <w:rFonts w:ascii="Liberation Serif" w:eastAsia="Liberation Serif" w:hAnsi="Liberation Serif" w:cs="Liberation Serif"/>
        </w:rPr>
      </w:pPr>
    </w:p>
    <w:p w14:paraId="79CA79A1" w14:textId="77777777" w:rsidR="008250D8" w:rsidRPr="00D718F9" w:rsidRDefault="008250D8">
      <w:pPr>
        <w:jc w:val="center"/>
        <w:rPr>
          <w:rFonts w:ascii="Liberation Serif" w:eastAsia="Liberation Serif" w:hAnsi="Liberation Serif" w:cs="Liberation Serif"/>
          <w:u w:val="single"/>
        </w:rPr>
      </w:pPr>
    </w:p>
    <w:p w14:paraId="67A8FC4A" w14:textId="77777777" w:rsidR="008250D8" w:rsidRPr="00D718F9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Требования к содержанию проекта</w:t>
      </w:r>
    </w:p>
    <w:p w14:paraId="58E384D0" w14:textId="77777777" w:rsidR="008250D8" w:rsidRPr="00D718F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Соответствие тематике Мероприятия </w:t>
      </w:r>
      <w:r w:rsidR="000C02AB" w:rsidRPr="00D718F9">
        <w:rPr>
          <w:rFonts w:ascii="Liberation Serif" w:eastAsia="Liberation Serif" w:hAnsi="Liberation Serif" w:cs="Liberation Serif"/>
          <w:color w:val="000000"/>
        </w:rPr>
        <w:t>«Спортивная семья»</w:t>
      </w:r>
    </w:p>
    <w:p w14:paraId="2B6B08EA" w14:textId="77777777" w:rsidR="008250D8" w:rsidRPr="00D718F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Актуальность, новизна, полнота раскрытия темы.</w:t>
      </w:r>
    </w:p>
    <w:p w14:paraId="4441BB52" w14:textId="77777777" w:rsidR="008250D8" w:rsidRPr="00D718F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Разнообразие видов детской деятельности при реализации проекта.</w:t>
      </w:r>
    </w:p>
    <w:p w14:paraId="28BC091D" w14:textId="77777777" w:rsidR="008250D8" w:rsidRPr="00D718F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Соответствие видов деятельности возрасту участников.</w:t>
      </w:r>
    </w:p>
    <w:p w14:paraId="50B66C95" w14:textId="77777777" w:rsidR="008250D8" w:rsidRPr="00D718F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</w:rPr>
        <w:t>Авторская “детская” позиция, о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ригинальность, нестандартность, творческий подход. </w:t>
      </w:r>
    </w:p>
    <w:p w14:paraId="0170822D" w14:textId="77777777" w:rsidR="008250D8" w:rsidRPr="00D718F9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543E96FE" w14:textId="77777777" w:rsidR="008250D8" w:rsidRPr="00D718F9" w:rsidRDefault="0081350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/>
        </w:rPr>
      </w:pPr>
      <w:r w:rsidRPr="00D718F9">
        <w:rPr>
          <w:rFonts w:ascii="Liberation Serif" w:eastAsia="Liberation Serif" w:hAnsi="Liberation Serif" w:cs="Liberation Serif"/>
          <w:b/>
        </w:rPr>
        <w:t xml:space="preserve">Требования к оформлению:  </w:t>
      </w:r>
    </w:p>
    <w:p w14:paraId="00337348" w14:textId="77777777" w:rsidR="008250D8" w:rsidRPr="00D718F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Конкурсные материалы в форме видеоролика</w:t>
      </w:r>
      <w:r w:rsidRPr="00D718F9">
        <w:rPr>
          <w:rFonts w:ascii="Liberation Serif" w:eastAsia="Liberation Serif" w:hAnsi="Liberation Serif" w:cs="Liberation Serif"/>
        </w:rPr>
        <w:t xml:space="preserve"> МР</w:t>
      </w:r>
      <w:proofErr w:type="gramStart"/>
      <w:r w:rsidRPr="00D718F9">
        <w:rPr>
          <w:rFonts w:ascii="Liberation Serif" w:eastAsia="Liberation Serif" w:hAnsi="Liberation Serif" w:cs="Liberation Serif"/>
        </w:rPr>
        <w:t>4,А</w:t>
      </w:r>
      <w:proofErr w:type="gramEnd"/>
      <w:r w:rsidRPr="00D718F9">
        <w:rPr>
          <w:rFonts w:ascii="Liberation Serif" w:eastAsia="Liberation Serif" w:hAnsi="Liberation Serif" w:cs="Liberation Serif"/>
        </w:rPr>
        <w:t>VI.</w:t>
      </w:r>
    </w:p>
    <w:p w14:paraId="50DA4A67" w14:textId="77777777" w:rsidR="008250D8" w:rsidRPr="00D718F9" w:rsidRDefault="005F1B8A" w:rsidP="005F1B8A">
      <w:pPr>
        <w:tabs>
          <w:tab w:val="left" w:pos="993"/>
        </w:tabs>
        <w:ind w:left="720"/>
        <w:jc w:val="both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– </w:t>
      </w:r>
      <w:r w:rsidR="00813505" w:rsidRPr="00D718F9">
        <w:rPr>
          <w:rFonts w:ascii="Liberation Serif" w:eastAsia="Liberation Serif" w:hAnsi="Liberation Serif" w:cs="Liberation Serif"/>
        </w:rPr>
        <w:t xml:space="preserve">Качество видеоролика (плавность и четкость видеоряда, </w:t>
      </w:r>
      <w:proofErr w:type="gramStart"/>
      <w:r w:rsidR="00813505" w:rsidRPr="00D718F9">
        <w:rPr>
          <w:rFonts w:ascii="Liberation Serif" w:eastAsia="Liberation Serif" w:hAnsi="Liberation Serif" w:cs="Liberation Serif"/>
        </w:rPr>
        <w:t>звука,  наличие</w:t>
      </w:r>
      <w:proofErr w:type="gramEnd"/>
      <w:r w:rsidR="00813505" w:rsidRPr="00D718F9">
        <w:rPr>
          <w:rFonts w:ascii="Liberation Serif" w:eastAsia="Liberation Serif" w:hAnsi="Liberation Serif" w:cs="Liberation Serif"/>
        </w:rPr>
        <w:t xml:space="preserve"> видео- и звуковых эффектов и т.д.).</w:t>
      </w:r>
    </w:p>
    <w:p w14:paraId="61652291" w14:textId="77777777" w:rsidR="008250D8" w:rsidRPr="00D718F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Продолжительность видеоролика-не более </w:t>
      </w:r>
      <w:r w:rsidR="000C02AB" w:rsidRPr="00D718F9">
        <w:rPr>
          <w:rFonts w:ascii="Liberation Serif" w:eastAsia="Liberation Serif" w:hAnsi="Liberation Serif" w:cs="Liberation Serif"/>
          <w:color w:val="000000"/>
        </w:rPr>
        <w:t>3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 минут.</w:t>
      </w:r>
    </w:p>
    <w:p w14:paraId="7FEBF208" w14:textId="77777777" w:rsidR="008250D8" w:rsidRPr="00D718F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19B1298D" w14:textId="77777777" w:rsidR="008250D8" w:rsidRPr="00D718F9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3C93B773" w14:textId="77777777" w:rsidR="008250D8" w:rsidRPr="00D718F9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09F19D95" w14:textId="77777777" w:rsidR="000C02AB" w:rsidRPr="00D718F9" w:rsidRDefault="000C02AB" w:rsidP="000C02AB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Требования к названию файлов:</w:t>
      </w:r>
    </w:p>
    <w:p w14:paraId="153718B3" w14:textId="77777777" w:rsidR="000C02AB" w:rsidRPr="00D718F9" w:rsidRDefault="000C02AB" w:rsidP="000C02AB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 xml:space="preserve">Имя файла: Название Мероприятия_№ </w:t>
      </w:r>
      <w:proofErr w:type="spellStart"/>
      <w:r w:rsidRPr="00D718F9">
        <w:rPr>
          <w:rFonts w:ascii="Liberation Serif" w:hAnsi="Liberation Serif"/>
        </w:rPr>
        <w:t>ОО_Название</w:t>
      </w:r>
      <w:proofErr w:type="spellEnd"/>
      <w:r w:rsidRPr="00D718F9">
        <w:rPr>
          <w:rFonts w:ascii="Liberation Serif" w:hAnsi="Liberation Serif"/>
        </w:rPr>
        <w:t xml:space="preserve"> команды</w:t>
      </w:r>
    </w:p>
    <w:p w14:paraId="7DBB4E03" w14:textId="77777777" w:rsidR="000C02AB" w:rsidRPr="00D718F9" w:rsidRDefault="000C02AB" w:rsidP="000C02AB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  <w:i/>
          <w:iCs/>
        </w:rPr>
        <w:t>Пример: Эстафета поколений_№111_Футболисты</w:t>
      </w:r>
    </w:p>
    <w:p w14:paraId="15ACB1C5" w14:textId="77777777" w:rsidR="008250D8" w:rsidRPr="00D718F9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1D2C7C9B" w14:textId="77777777" w:rsidR="008250D8" w:rsidRPr="00D718F9" w:rsidRDefault="008250D8">
      <w:pPr>
        <w:jc w:val="right"/>
        <w:rPr>
          <w:rFonts w:ascii="Liberation Serif" w:eastAsia="Liberation Serif" w:hAnsi="Liberation Serif" w:cs="Liberation Serif"/>
        </w:rPr>
        <w:sectPr w:rsidR="008250D8" w:rsidRPr="00D718F9">
          <w:pgSz w:w="11906" w:h="16838"/>
          <w:pgMar w:top="1134" w:right="567" w:bottom="1134" w:left="1701" w:header="709" w:footer="709" w:gutter="0"/>
          <w:cols w:space="720"/>
        </w:sectPr>
      </w:pPr>
    </w:p>
    <w:p w14:paraId="4EB4F5F6" w14:textId="77777777" w:rsidR="008250D8" w:rsidRPr="00D718F9" w:rsidRDefault="00813505">
      <w:pPr>
        <w:jc w:val="right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0F4CCC4A" w14:textId="77777777" w:rsidR="008250D8" w:rsidRPr="00D718F9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1045F845" w14:textId="77777777" w:rsidR="008250D8" w:rsidRPr="00D718F9" w:rsidRDefault="00813505">
      <w:pPr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67522A2F" w14:textId="77777777" w:rsidR="008250D8" w:rsidRPr="00D718F9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562932FA" w14:textId="77777777" w:rsidR="000C02AB" w:rsidRPr="00D718F9" w:rsidRDefault="000C02AB" w:rsidP="000C02AB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Требования к представлению команды:</w:t>
      </w:r>
    </w:p>
    <w:p w14:paraId="05957BDD" w14:textId="77777777" w:rsidR="000C02AB" w:rsidRPr="00D718F9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наличие названия, девиза, эмблемы команды;</w:t>
      </w:r>
    </w:p>
    <w:p w14:paraId="52BD74FF" w14:textId="77777777" w:rsidR="000C02AB" w:rsidRPr="00D718F9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выразительная, четкая речь детей;</w:t>
      </w:r>
    </w:p>
    <w:p w14:paraId="493E3ED1" w14:textId="77777777" w:rsidR="000C02AB" w:rsidRPr="00D718F9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единство стиля участников команды;</w:t>
      </w:r>
    </w:p>
    <w:p w14:paraId="73FCAC24" w14:textId="77777777" w:rsidR="000C02AB" w:rsidRPr="00D718F9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творческий подход (допускается исполнение музыкальных композиций, использование аудиофайлов, атрибутов);</w:t>
      </w:r>
    </w:p>
    <w:p w14:paraId="3F64E793" w14:textId="77777777" w:rsidR="000C02AB" w:rsidRPr="00D718F9" w:rsidRDefault="000C02AB" w:rsidP="000C02A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регламент выступления – не более 2 минут.</w:t>
      </w:r>
    </w:p>
    <w:p w14:paraId="1D14CE0B" w14:textId="77777777" w:rsidR="000C02AB" w:rsidRPr="00D718F9" w:rsidRDefault="000C02AB" w:rsidP="000C02AB">
      <w:pPr>
        <w:pStyle w:val="ad"/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</w:p>
    <w:p w14:paraId="42313517" w14:textId="77777777" w:rsidR="000C02AB" w:rsidRPr="00D718F9" w:rsidRDefault="000C02AB" w:rsidP="000C02AB">
      <w:pPr>
        <w:pStyle w:val="ad"/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Требования к уровню подготовки участников:</w:t>
      </w:r>
    </w:p>
    <w:p w14:paraId="74CE9CED" w14:textId="77777777" w:rsidR="000C02AB" w:rsidRPr="00D718F9" w:rsidRDefault="000C02AB" w:rsidP="000C02AB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 xml:space="preserve">имеют физическую подготовку; </w:t>
      </w:r>
    </w:p>
    <w:p w14:paraId="35672DAE" w14:textId="77777777" w:rsidR="000C02AB" w:rsidRPr="00D718F9" w:rsidRDefault="000C02AB" w:rsidP="000C02AB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умеют выполнять задания на ловкость;</w:t>
      </w:r>
    </w:p>
    <w:p w14:paraId="5250302C" w14:textId="77777777" w:rsidR="000C02AB" w:rsidRPr="00D718F9" w:rsidRDefault="000C02AB" w:rsidP="000C02AB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>умеют выполнять спортивные задания на скорость;</w:t>
      </w:r>
    </w:p>
    <w:p w14:paraId="6954D828" w14:textId="77777777" w:rsidR="000C02AB" w:rsidRPr="00D718F9" w:rsidRDefault="000C02AB" w:rsidP="000C02AB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rFonts w:ascii="Liberation Serif" w:hAnsi="Liberation Serif"/>
        </w:rPr>
      </w:pPr>
      <w:r w:rsidRPr="00D718F9">
        <w:rPr>
          <w:rFonts w:ascii="Liberation Serif" w:hAnsi="Liberation Serif"/>
        </w:rPr>
        <w:t xml:space="preserve">знают виды спорта. </w:t>
      </w:r>
    </w:p>
    <w:p w14:paraId="76F55E01" w14:textId="77777777" w:rsidR="000C02AB" w:rsidRPr="00D718F9" w:rsidRDefault="000C02AB">
      <w:pPr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br w:type="page"/>
      </w:r>
    </w:p>
    <w:p w14:paraId="3E2446A6" w14:textId="77777777" w:rsidR="000C02AB" w:rsidRPr="00D718F9" w:rsidRDefault="000C02AB" w:rsidP="000C02AB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0B71291" w14:textId="77777777" w:rsidR="008250D8" w:rsidRPr="00D718F9" w:rsidRDefault="00813505" w:rsidP="000C02AB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Приложение № 3 </w:t>
      </w:r>
    </w:p>
    <w:p w14:paraId="5A500A5C" w14:textId="77777777" w:rsidR="008250D8" w:rsidRPr="00D718F9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4BAA426A" w14:textId="77777777" w:rsidR="008250D8" w:rsidRPr="00D718F9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 xml:space="preserve">Заявка* на участие в </w:t>
      </w:r>
      <w:r w:rsidR="005F1B8A" w:rsidRPr="00D718F9">
        <w:rPr>
          <w:rFonts w:ascii="Liberation Serif" w:eastAsia="Liberation Serif" w:hAnsi="Liberation Serif" w:cs="Liberation Serif"/>
        </w:rPr>
        <w:t>Городской спортивной семейной игре-конкурсе «Эстафета поколений»</w:t>
      </w:r>
    </w:p>
    <w:p w14:paraId="5DC2B1ED" w14:textId="77777777" w:rsidR="008250D8" w:rsidRPr="00D718F9" w:rsidRDefault="008250D8">
      <w:pPr>
        <w:tabs>
          <w:tab w:val="left" w:pos="1701"/>
        </w:tabs>
        <w:rPr>
          <w:rFonts w:ascii="Liberation Serif" w:eastAsia="Liberation Serif" w:hAnsi="Liberation Serif" w:cs="Liberation Serif"/>
          <w:highlight w:val="yellow"/>
        </w:rPr>
      </w:pPr>
    </w:p>
    <w:p w14:paraId="1130ADA3" w14:textId="77777777" w:rsidR="008250D8" w:rsidRPr="00D718F9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40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D718F9" w14:paraId="4C37599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0635" w14:textId="77777777" w:rsidR="008250D8" w:rsidRPr="00D718F9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gramStart"/>
            <w:r w:rsidRPr="00D718F9">
              <w:rPr>
                <w:rFonts w:ascii="Liberation Serif" w:eastAsia="Liberation Serif" w:hAnsi="Liberation Serif" w:cs="Liberation Serif"/>
              </w:rPr>
              <w:t>соотв.с</w:t>
            </w:r>
            <w:proofErr w:type="gramEnd"/>
            <w:r w:rsidRPr="00D718F9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D75F" w14:textId="77777777" w:rsidR="008250D8" w:rsidRPr="00D718F9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D718F9" w14:paraId="4211BF3F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B5EC" w14:textId="77777777" w:rsidR="008250D8" w:rsidRPr="00D718F9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DDD3" w14:textId="77777777" w:rsidR="008250D8" w:rsidRPr="00D718F9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D718F9" w14:paraId="3E0A096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AB54" w14:textId="77777777" w:rsidR="008250D8" w:rsidRPr="00D718F9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8E62" w14:textId="77777777" w:rsidR="008250D8" w:rsidRPr="00D718F9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D718F9" w14:paraId="616F0531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E9BF" w14:textId="77777777" w:rsidR="008250D8" w:rsidRPr="00D718F9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0DBF" w14:textId="77777777" w:rsidR="008250D8" w:rsidRPr="00D718F9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D718F9" w14:paraId="7C3C3CDE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1A77" w14:textId="77777777" w:rsidR="008250D8" w:rsidRPr="00D718F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3620" w14:textId="77777777" w:rsidR="008250D8" w:rsidRPr="00D718F9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D718F9" w14:paraId="64EEB2D2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0949" w14:textId="77777777" w:rsidR="008250D8" w:rsidRPr="00D718F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FA15" w14:textId="77777777" w:rsidR="008250D8" w:rsidRPr="00D718F9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4F0F29" w14:textId="77777777" w:rsidR="008250D8" w:rsidRPr="00D718F9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58056ECF" w14:textId="77777777" w:rsidR="008250D8" w:rsidRPr="00D718F9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Style w:val="32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D718F9" w14:paraId="79E656EE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F003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1" w:name="_heading=h.30j0zll" w:colFirst="0" w:colLast="0"/>
            <w:bookmarkEnd w:id="1"/>
            <w:r w:rsidRPr="00D718F9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83C0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1C5D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gramStart"/>
            <w:r w:rsidRPr="00D718F9">
              <w:rPr>
                <w:rFonts w:ascii="Liberation Serif" w:eastAsia="Liberation Serif" w:hAnsi="Liberation Serif" w:cs="Liberation Serif"/>
              </w:rPr>
              <w:t>соотв.с</w:t>
            </w:r>
            <w:proofErr w:type="gramEnd"/>
            <w:r w:rsidRPr="00D718F9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FDCA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1EB3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9D94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2DD4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E98A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:rsidRPr="00D718F9" w14:paraId="5388B673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D5C9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3419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5FC6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0DB7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F6C6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0D34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66B9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912A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D718F9" w14:paraId="2E81704A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2A7A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55D9" w14:textId="77777777" w:rsidR="008250D8" w:rsidRPr="00D718F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4344" w14:textId="77777777" w:rsidR="008250D8" w:rsidRPr="00D718F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74F2" w14:textId="77777777" w:rsidR="008250D8" w:rsidRPr="00D718F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61D2" w14:textId="77777777" w:rsidR="008250D8" w:rsidRPr="00D718F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A383" w14:textId="77777777" w:rsidR="008250D8" w:rsidRPr="00D718F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938F" w14:textId="77777777" w:rsidR="008250D8" w:rsidRPr="00D718F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ACEA" w14:textId="77777777" w:rsidR="008250D8" w:rsidRPr="00D718F9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D718F9" w14:paraId="3DA00889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9436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A07A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3F63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955B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761D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F6E6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B085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A56C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D718F9" w14:paraId="527CDFB5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439D" w14:textId="77777777" w:rsidR="008250D8" w:rsidRPr="00D718F9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C1B0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6D1C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7B6D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DD8A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C1EA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EC1F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515B" w14:textId="77777777" w:rsidR="008250D8" w:rsidRPr="00D718F9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B9EFFD1" w14:textId="77777777" w:rsidR="008250D8" w:rsidRPr="00D718F9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3DC8BF54" w14:textId="77777777" w:rsidR="008250D8" w:rsidRPr="00D718F9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D718F9">
        <w:rPr>
          <w:rFonts w:ascii="Liberation Serif" w:eastAsia="Liberation Serif" w:hAnsi="Liberation Serif" w:cs="Liberation Serif"/>
          <w:i/>
        </w:rPr>
        <w:t>На каждую команду оформляется отдельная заявка.</w:t>
      </w:r>
    </w:p>
    <w:p w14:paraId="5960E184" w14:textId="77777777" w:rsidR="008250D8" w:rsidRPr="00D718F9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D718F9">
        <w:rPr>
          <w:rFonts w:ascii="Liberation Serif" w:eastAsia="Liberation Serif" w:hAnsi="Liberation Serif" w:cs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74B86349" w14:textId="77777777" w:rsidR="008250D8" w:rsidRPr="00D718F9" w:rsidRDefault="008250D8">
      <w:pPr>
        <w:rPr>
          <w:rFonts w:ascii="Liberation Serif" w:eastAsia="Liberation Serif" w:hAnsi="Liberation Serif" w:cs="Liberation Serif"/>
        </w:rPr>
        <w:sectPr w:rsidR="008250D8" w:rsidRPr="00D718F9">
          <w:pgSz w:w="11906" w:h="16838"/>
          <w:pgMar w:top="1134" w:right="567" w:bottom="1134" w:left="1701" w:header="709" w:footer="709" w:gutter="0"/>
          <w:cols w:space="720"/>
        </w:sectPr>
      </w:pPr>
    </w:p>
    <w:p w14:paraId="60C5DBA8" w14:textId="77777777" w:rsidR="008250D8" w:rsidRPr="00D718F9" w:rsidRDefault="00813505">
      <w:pPr>
        <w:jc w:val="right"/>
        <w:rPr>
          <w:rFonts w:ascii="Liberation Serif" w:eastAsia="Liberation Serif" w:hAnsi="Liberation Serif" w:cs="Liberation Serif"/>
        </w:rPr>
      </w:pPr>
      <w:r w:rsidRPr="00D718F9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2188AADA" w14:textId="77777777" w:rsidR="008250D8" w:rsidRPr="00D718F9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130F397A" w14:textId="77777777" w:rsidR="008250D8" w:rsidRPr="00D718F9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</w:rPr>
        <w:t xml:space="preserve">Критерии </w:t>
      </w:r>
      <w:r w:rsidRPr="00D718F9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4A1CAD59" w14:textId="77777777" w:rsidR="008250D8" w:rsidRPr="00D718F9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24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8250D8" w:rsidRPr="00D718F9" w14:paraId="04878511" w14:textId="77777777">
        <w:tc>
          <w:tcPr>
            <w:tcW w:w="484" w:type="dxa"/>
            <w:shd w:val="clear" w:color="auto" w:fill="auto"/>
          </w:tcPr>
          <w:p w14:paraId="493319BB" w14:textId="77777777" w:rsidR="008250D8" w:rsidRPr="00D718F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486EF213" w14:textId="77777777" w:rsidR="008250D8" w:rsidRPr="00D718F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6349A641" w14:textId="77777777" w:rsidR="008250D8" w:rsidRPr="00D718F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1B7C0646" w14:textId="77777777" w:rsidR="008250D8" w:rsidRPr="00D718F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0096C2C" w14:textId="77777777" w:rsidR="008250D8" w:rsidRPr="00D718F9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8250D8" w:rsidRPr="00D718F9" w14:paraId="1F82790F" w14:textId="77777777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5E088FAD" w14:textId="77777777" w:rsidR="008250D8" w:rsidRPr="00D718F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97CD7AE" w14:textId="77777777" w:rsidR="008250D8" w:rsidRPr="00D718F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156AEAD5" w14:textId="77777777" w:rsidR="008250D8" w:rsidRPr="00D718F9" w:rsidRDefault="000C02AB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Соответствие теме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1BF9ED5" w14:textId="77777777" w:rsidR="008250D8" w:rsidRPr="00D718F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6F3D26B8" w14:textId="77777777" w:rsidR="008250D8" w:rsidRPr="00D718F9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18035CC7" w14:textId="77777777" w:rsidR="008250D8" w:rsidRPr="00D718F9" w:rsidRDefault="0081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D718F9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  <w:p w14:paraId="540B028D" w14:textId="77777777" w:rsidR="008250D8" w:rsidRPr="00D718F9" w:rsidRDefault="0082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456DC745" w14:textId="77777777" w:rsidR="008250D8" w:rsidRPr="00D718F9" w:rsidRDefault="000C02A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  <w:tr w:rsidR="000C02AB" w:rsidRPr="00D718F9" w14:paraId="41FD6C3C" w14:textId="77777777">
        <w:tc>
          <w:tcPr>
            <w:tcW w:w="484" w:type="dxa"/>
            <w:vMerge/>
            <w:shd w:val="clear" w:color="auto" w:fill="auto"/>
          </w:tcPr>
          <w:p w14:paraId="6B6B09DD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4666630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676AFF80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Структурированность и логика представления материалов</w:t>
            </w:r>
          </w:p>
        </w:tc>
        <w:tc>
          <w:tcPr>
            <w:tcW w:w="2977" w:type="dxa"/>
            <w:vMerge/>
            <w:shd w:val="clear" w:color="auto" w:fill="auto"/>
          </w:tcPr>
          <w:p w14:paraId="0ED8B6F5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AEF863C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0C02AB" w:rsidRPr="00D718F9" w14:paraId="6F5E10CD" w14:textId="77777777">
        <w:tc>
          <w:tcPr>
            <w:tcW w:w="484" w:type="dxa"/>
            <w:vMerge/>
            <w:shd w:val="clear" w:color="auto" w:fill="auto"/>
          </w:tcPr>
          <w:p w14:paraId="322E1BBB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DEA97EC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1BD2FB0C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Оригинальность, творческий подход</w:t>
            </w:r>
          </w:p>
        </w:tc>
        <w:tc>
          <w:tcPr>
            <w:tcW w:w="2977" w:type="dxa"/>
            <w:vMerge/>
            <w:shd w:val="clear" w:color="auto" w:fill="auto"/>
          </w:tcPr>
          <w:p w14:paraId="07F5CBB0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B93C79F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0C02AB" w:rsidRPr="00D718F9" w14:paraId="289B3E5C" w14:textId="77777777" w:rsidTr="002672E8">
        <w:trPr>
          <w:trHeight w:val="1475"/>
        </w:trPr>
        <w:tc>
          <w:tcPr>
            <w:tcW w:w="484" w:type="dxa"/>
            <w:vMerge/>
            <w:shd w:val="clear" w:color="auto" w:fill="auto"/>
          </w:tcPr>
          <w:p w14:paraId="06B77400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6E9CA4A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12024BC2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Наличие коллективной творческой работы</w:t>
            </w:r>
          </w:p>
        </w:tc>
        <w:tc>
          <w:tcPr>
            <w:tcW w:w="2977" w:type="dxa"/>
            <w:vMerge/>
            <w:shd w:val="clear" w:color="auto" w:fill="auto"/>
          </w:tcPr>
          <w:p w14:paraId="7D2100E7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62C9D4B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0C02AB" w:rsidRPr="00D718F9" w14:paraId="2397A549" w14:textId="7777777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66B4097D" w14:textId="77777777" w:rsidR="000C02AB" w:rsidRPr="00D718F9" w:rsidRDefault="000C02AB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23DCF7D9" w14:textId="77777777" w:rsidR="000C02AB" w:rsidRPr="00D718F9" w:rsidRDefault="000C02AB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Соответствие требованиям к оформлению видеоролика</w:t>
            </w:r>
          </w:p>
        </w:tc>
        <w:tc>
          <w:tcPr>
            <w:tcW w:w="2693" w:type="dxa"/>
            <w:shd w:val="clear" w:color="auto" w:fill="auto"/>
          </w:tcPr>
          <w:p w14:paraId="6F1D07D6" w14:textId="77777777" w:rsidR="000C02AB" w:rsidRPr="00D718F9" w:rsidRDefault="000C02AB" w:rsidP="001018DD">
            <w:pPr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Соответствие</w:t>
            </w:r>
          </w:p>
          <w:p w14:paraId="47C28BF0" w14:textId="77777777" w:rsidR="000C02AB" w:rsidRPr="00D718F9" w:rsidRDefault="000C02AB" w:rsidP="001018DD">
            <w:pPr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длительности</w:t>
            </w:r>
          </w:p>
          <w:p w14:paraId="0D7F3EF2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видеоролика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59E8BB3" w14:textId="77777777" w:rsidR="000C02AB" w:rsidRPr="00D718F9" w:rsidRDefault="000C02AB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0E623E4D" w14:textId="77777777" w:rsidR="000C02AB" w:rsidRPr="00D718F9" w:rsidRDefault="000C02AB">
            <w:pPr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69FCD581" w14:textId="77777777" w:rsidR="000C02AB" w:rsidRPr="00D718F9" w:rsidRDefault="000C02A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0C02AB" w:rsidRPr="00D718F9" w14:paraId="5A3E7D4E" w14:textId="7777777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0BAC98D2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76F65B6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79DE484" w14:textId="77777777" w:rsidR="000C02AB" w:rsidRPr="00D718F9" w:rsidRDefault="000C02AB" w:rsidP="001018DD">
            <w:pPr>
              <w:pStyle w:val="ad"/>
              <w:tabs>
                <w:tab w:val="left" w:pos="0"/>
              </w:tabs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Качественный звук</w:t>
            </w:r>
          </w:p>
        </w:tc>
        <w:tc>
          <w:tcPr>
            <w:tcW w:w="2977" w:type="dxa"/>
            <w:vMerge/>
            <w:shd w:val="clear" w:color="auto" w:fill="auto"/>
          </w:tcPr>
          <w:p w14:paraId="4F5456EC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19773B3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0C02AB" w:rsidRPr="00D718F9" w14:paraId="31038F5F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2A5A0D1A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BB56A45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59BAD260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Четкое изображение</w:t>
            </w:r>
          </w:p>
        </w:tc>
        <w:tc>
          <w:tcPr>
            <w:tcW w:w="2977" w:type="dxa"/>
            <w:vMerge/>
            <w:shd w:val="clear" w:color="auto" w:fill="auto"/>
          </w:tcPr>
          <w:p w14:paraId="6F2589A2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E1E071D" w14:textId="77777777" w:rsidR="000C02AB" w:rsidRPr="00D718F9" w:rsidRDefault="000C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0C02AB" w:rsidRPr="00D718F9" w14:paraId="644A920D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709FECF3" w14:textId="77777777" w:rsidR="000C02AB" w:rsidRPr="00D718F9" w:rsidRDefault="000C02A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2522462" w14:textId="77777777" w:rsidR="000C02AB" w:rsidRPr="00D718F9" w:rsidRDefault="000C02A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D718F9">
              <w:rPr>
                <w:rFonts w:ascii="Liberation Serif" w:eastAsia="Liberation Serif" w:hAnsi="Liberation Serif" w:cs="Liberation Serif"/>
              </w:rPr>
              <w:t>15</w:t>
            </w:r>
          </w:p>
        </w:tc>
      </w:tr>
    </w:tbl>
    <w:p w14:paraId="1BD1DD62" w14:textId="77777777" w:rsidR="008250D8" w:rsidRPr="00D718F9" w:rsidRDefault="008250D8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5D26B837" w14:textId="77777777" w:rsidR="008250D8" w:rsidRPr="00D718F9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D718F9">
        <w:rPr>
          <w:rFonts w:ascii="Liberation Serif" w:eastAsia="Liberation Serif" w:hAnsi="Liberation Serif" w:cs="Liberation Serif"/>
          <w:color w:val="000000"/>
        </w:rPr>
        <w:t xml:space="preserve">Критерии и шкала оценивания заключительного этапа </w:t>
      </w:r>
    </w:p>
    <w:p w14:paraId="3175F7FD" w14:textId="77777777" w:rsidR="008250D8" w:rsidRPr="00D718F9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484"/>
        <w:gridCol w:w="2429"/>
        <w:gridCol w:w="2484"/>
        <w:gridCol w:w="2881"/>
        <w:gridCol w:w="1503"/>
      </w:tblGrid>
      <w:tr w:rsidR="000C02AB" w:rsidRPr="00D718F9" w14:paraId="4E4B4840" w14:textId="77777777" w:rsidTr="000C02AB">
        <w:tc>
          <w:tcPr>
            <w:tcW w:w="484" w:type="dxa"/>
          </w:tcPr>
          <w:p w14:paraId="15B76EDE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№</w:t>
            </w:r>
          </w:p>
        </w:tc>
        <w:tc>
          <w:tcPr>
            <w:tcW w:w="2429" w:type="dxa"/>
          </w:tcPr>
          <w:p w14:paraId="3924F8D7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2484" w:type="dxa"/>
          </w:tcPr>
          <w:p w14:paraId="5A6B20CD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881" w:type="dxa"/>
          </w:tcPr>
          <w:p w14:paraId="5AD64A5D" w14:textId="77777777" w:rsidR="000C02AB" w:rsidRPr="00D718F9" w:rsidRDefault="000C02AB" w:rsidP="001018DD">
            <w:pPr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Шкала оценивания:</w:t>
            </w:r>
          </w:p>
          <w:p w14:paraId="69EFAF38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03" w:type="dxa"/>
          </w:tcPr>
          <w:p w14:paraId="2B21E497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Макс. балл</w:t>
            </w:r>
          </w:p>
        </w:tc>
      </w:tr>
      <w:tr w:rsidR="000C02AB" w:rsidRPr="00D718F9" w14:paraId="2722789F" w14:textId="77777777" w:rsidTr="000C02AB">
        <w:trPr>
          <w:trHeight w:val="54"/>
        </w:trPr>
        <w:tc>
          <w:tcPr>
            <w:tcW w:w="484" w:type="dxa"/>
            <w:vMerge w:val="restart"/>
          </w:tcPr>
          <w:p w14:paraId="391F9F75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1</w:t>
            </w:r>
          </w:p>
        </w:tc>
        <w:tc>
          <w:tcPr>
            <w:tcW w:w="2429" w:type="dxa"/>
            <w:vMerge w:val="restart"/>
          </w:tcPr>
          <w:p w14:paraId="0D352E0A" w14:textId="77777777" w:rsidR="000C02AB" w:rsidRPr="00D718F9" w:rsidRDefault="000C02AB" w:rsidP="000C02AB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Правильность выполнения</w:t>
            </w:r>
          </w:p>
        </w:tc>
        <w:tc>
          <w:tcPr>
            <w:tcW w:w="2484" w:type="dxa"/>
          </w:tcPr>
          <w:p w14:paraId="4C33E3A3" w14:textId="77777777" w:rsidR="000C02AB" w:rsidRPr="00D718F9" w:rsidRDefault="000C02AB" w:rsidP="000C02AB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 xml:space="preserve">Разминка «Спортивная семья» </w:t>
            </w:r>
          </w:p>
        </w:tc>
        <w:tc>
          <w:tcPr>
            <w:tcW w:w="2881" w:type="dxa"/>
          </w:tcPr>
          <w:p w14:paraId="7DB0D248" w14:textId="77777777" w:rsidR="000C02AB" w:rsidRPr="00D718F9" w:rsidRDefault="000C02AB" w:rsidP="001018DD">
            <w:pPr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Скорость выполнения задания 2 балла;</w:t>
            </w:r>
          </w:p>
          <w:p w14:paraId="03800DD8" w14:textId="77777777" w:rsidR="000C02AB" w:rsidRPr="00D718F9" w:rsidRDefault="000C02AB" w:rsidP="001018DD">
            <w:pPr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Правильность выполнения задания 2 балла</w:t>
            </w:r>
          </w:p>
        </w:tc>
        <w:tc>
          <w:tcPr>
            <w:tcW w:w="1503" w:type="dxa"/>
          </w:tcPr>
          <w:p w14:paraId="629FCA58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4</w:t>
            </w:r>
          </w:p>
        </w:tc>
      </w:tr>
      <w:tr w:rsidR="000C02AB" w:rsidRPr="00D718F9" w14:paraId="67ABB909" w14:textId="77777777" w:rsidTr="000C02AB">
        <w:trPr>
          <w:trHeight w:val="54"/>
        </w:trPr>
        <w:tc>
          <w:tcPr>
            <w:tcW w:w="484" w:type="dxa"/>
            <w:vMerge/>
          </w:tcPr>
          <w:p w14:paraId="707A3FC1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9" w:type="dxa"/>
            <w:vMerge/>
          </w:tcPr>
          <w:p w14:paraId="1CECC0B5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</w:p>
        </w:tc>
        <w:tc>
          <w:tcPr>
            <w:tcW w:w="2484" w:type="dxa"/>
          </w:tcPr>
          <w:p w14:paraId="41A9A151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 xml:space="preserve">Эстафета «Семейное содружество» </w:t>
            </w:r>
          </w:p>
        </w:tc>
        <w:tc>
          <w:tcPr>
            <w:tcW w:w="2881" w:type="dxa"/>
          </w:tcPr>
          <w:p w14:paraId="239E77CB" w14:textId="77777777" w:rsidR="000C02AB" w:rsidRPr="00D718F9" w:rsidRDefault="000C02AB" w:rsidP="001018DD">
            <w:pPr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Скорость выполнения задания 2 балла;</w:t>
            </w:r>
          </w:p>
          <w:p w14:paraId="116678A5" w14:textId="77777777" w:rsidR="000C02AB" w:rsidRPr="00D718F9" w:rsidRDefault="000C02AB" w:rsidP="001018DD">
            <w:pPr>
              <w:jc w:val="both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Правильность выполнения задания 2 балла;</w:t>
            </w:r>
          </w:p>
          <w:p w14:paraId="232F19E0" w14:textId="77777777" w:rsidR="000C02AB" w:rsidRPr="00D718F9" w:rsidRDefault="000C02AB" w:rsidP="001018DD">
            <w:pPr>
              <w:jc w:val="both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Умение работать в команде 3 балла</w:t>
            </w:r>
          </w:p>
        </w:tc>
        <w:tc>
          <w:tcPr>
            <w:tcW w:w="1503" w:type="dxa"/>
          </w:tcPr>
          <w:p w14:paraId="6100683C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7</w:t>
            </w:r>
          </w:p>
        </w:tc>
      </w:tr>
      <w:tr w:rsidR="000C02AB" w:rsidRPr="00D718F9" w14:paraId="6F5AFF66" w14:textId="77777777" w:rsidTr="000C02AB">
        <w:trPr>
          <w:trHeight w:val="54"/>
        </w:trPr>
        <w:tc>
          <w:tcPr>
            <w:tcW w:w="484" w:type="dxa"/>
            <w:vMerge/>
          </w:tcPr>
          <w:p w14:paraId="41E6760C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9" w:type="dxa"/>
            <w:vMerge/>
          </w:tcPr>
          <w:p w14:paraId="414B73CA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</w:p>
        </w:tc>
        <w:tc>
          <w:tcPr>
            <w:tcW w:w="2484" w:type="dxa"/>
          </w:tcPr>
          <w:p w14:paraId="06A5E686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Кросс поколений</w:t>
            </w:r>
          </w:p>
        </w:tc>
        <w:tc>
          <w:tcPr>
            <w:tcW w:w="2881" w:type="dxa"/>
          </w:tcPr>
          <w:p w14:paraId="258969DD" w14:textId="77777777" w:rsidR="000C02AB" w:rsidRPr="00D718F9" w:rsidRDefault="000C02AB" w:rsidP="001018DD">
            <w:pPr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Скорость выполнения задания 2 балла;</w:t>
            </w:r>
          </w:p>
          <w:p w14:paraId="23AF0C31" w14:textId="77777777" w:rsidR="000C02AB" w:rsidRPr="00D718F9" w:rsidRDefault="000C02AB" w:rsidP="001018DD">
            <w:pPr>
              <w:jc w:val="both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Правильность выполнения задания 2 балла;</w:t>
            </w:r>
          </w:p>
          <w:p w14:paraId="0D738387" w14:textId="77777777" w:rsidR="000C02AB" w:rsidRPr="00D718F9" w:rsidRDefault="000C02AB" w:rsidP="001018D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503" w:type="dxa"/>
          </w:tcPr>
          <w:p w14:paraId="23898FB6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4</w:t>
            </w:r>
          </w:p>
        </w:tc>
      </w:tr>
      <w:tr w:rsidR="000C02AB" w:rsidRPr="00D718F9" w14:paraId="2D77CE74" w14:textId="77777777" w:rsidTr="000C02AB">
        <w:trPr>
          <w:trHeight w:val="54"/>
        </w:trPr>
        <w:tc>
          <w:tcPr>
            <w:tcW w:w="484" w:type="dxa"/>
            <w:vMerge/>
          </w:tcPr>
          <w:p w14:paraId="1104D46F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9" w:type="dxa"/>
            <w:vMerge/>
          </w:tcPr>
          <w:p w14:paraId="01565ADA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</w:p>
        </w:tc>
        <w:tc>
          <w:tcPr>
            <w:tcW w:w="2484" w:type="dxa"/>
          </w:tcPr>
          <w:p w14:paraId="68E81D55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Эстафета поколений</w:t>
            </w:r>
          </w:p>
        </w:tc>
        <w:tc>
          <w:tcPr>
            <w:tcW w:w="2881" w:type="dxa"/>
          </w:tcPr>
          <w:p w14:paraId="2BBA324E" w14:textId="77777777" w:rsidR="000C02AB" w:rsidRPr="00D718F9" w:rsidRDefault="000C02AB" w:rsidP="001018DD">
            <w:pPr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Скорость выполнения задания 2 балла;</w:t>
            </w:r>
          </w:p>
          <w:p w14:paraId="212892E9" w14:textId="77777777" w:rsidR="000C02AB" w:rsidRPr="00D718F9" w:rsidRDefault="000C02AB" w:rsidP="001018DD">
            <w:pPr>
              <w:jc w:val="both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 xml:space="preserve">Правильность выполнения задания 2 </w:t>
            </w:r>
            <w:r w:rsidRPr="00D718F9">
              <w:rPr>
                <w:rFonts w:ascii="Liberation Serif" w:hAnsi="Liberation Serif"/>
              </w:rPr>
              <w:lastRenderedPageBreak/>
              <w:t>балла;</w:t>
            </w:r>
          </w:p>
          <w:p w14:paraId="2C98AD71" w14:textId="77777777" w:rsidR="000C02AB" w:rsidRPr="00D718F9" w:rsidRDefault="000C02AB" w:rsidP="001018DD">
            <w:pPr>
              <w:jc w:val="both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 xml:space="preserve">Умение работать в команде 3 балла </w:t>
            </w:r>
          </w:p>
        </w:tc>
        <w:tc>
          <w:tcPr>
            <w:tcW w:w="1503" w:type="dxa"/>
          </w:tcPr>
          <w:p w14:paraId="784295C0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lastRenderedPageBreak/>
              <w:t>7</w:t>
            </w:r>
          </w:p>
        </w:tc>
      </w:tr>
      <w:tr w:rsidR="000C02AB" w:rsidRPr="00D718F9" w14:paraId="420589B7" w14:textId="77777777" w:rsidTr="000C02AB">
        <w:trPr>
          <w:trHeight w:val="54"/>
        </w:trPr>
        <w:tc>
          <w:tcPr>
            <w:tcW w:w="484" w:type="dxa"/>
            <w:vMerge/>
          </w:tcPr>
          <w:p w14:paraId="6837FA9A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9" w:type="dxa"/>
            <w:vMerge/>
          </w:tcPr>
          <w:p w14:paraId="4695C434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</w:p>
        </w:tc>
        <w:tc>
          <w:tcPr>
            <w:tcW w:w="2484" w:type="dxa"/>
          </w:tcPr>
          <w:p w14:paraId="7A94EC0F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 xml:space="preserve">«Конкурс капитанов» </w:t>
            </w:r>
          </w:p>
          <w:p w14:paraId="3E30EE3D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«Спортивные загадки»</w:t>
            </w:r>
          </w:p>
        </w:tc>
        <w:tc>
          <w:tcPr>
            <w:tcW w:w="2881" w:type="dxa"/>
          </w:tcPr>
          <w:p w14:paraId="76307E7C" w14:textId="77777777" w:rsidR="000C02AB" w:rsidRPr="00D718F9" w:rsidRDefault="000C02AB" w:rsidP="001018DD">
            <w:pPr>
              <w:jc w:val="both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1 балл за каждый правильный ответ</w:t>
            </w:r>
          </w:p>
        </w:tc>
        <w:tc>
          <w:tcPr>
            <w:tcW w:w="1503" w:type="dxa"/>
          </w:tcPr>
          <w:p w14:paraId="3D716391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5</w:t>
            </w:r>
          </w:p>
        </w:tc>
      </w:tr>
      <w:tr w:rsidR="000C02AB" w:rsidRPr="00D718F9" w14:paraId="39E777D5" w14:textId="77777777" w:rsidTr="000C02AB">
        <w:trPr>
          <w:trHeight w:val="275"/>
        </w:trPr>
        <w:tc>
          <w:tcPr>
            <w:tcW w:w="484" w:type="dxa"/>
            <w:vMerge w:val="restart"/>
          </w:tcPr>
          <w:p w14:paraId="69811BBA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2</w:t>
            </w:r>
          </w:p>
        </w:tc>
        <w:tc>
          <w:tcPr>
            <w:tcW w:w="2429" w:type="dxa"/>
            <w:vMerge w:val="restart"/>
          </w:tcPr>
          <w:p w14:paraId="19119E24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Уровень коммуникативных компетенций</w:t>
            </w:r>
          </w:p>
        </w:tc>
        <w:tc>
          <w:tcPr>
            <w:tcW w:w="2484" w:type="dxa"/>
          </w:tcPr>
          <w:p w14:paraId="53EC9050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«Представление команды»</w:t>
            </w:r>
          </w:p>
        </w:tc>
        <w:tc>
          <w:tcPr>
            <w:tcW w:w="2881" w:type="dxa"/>
          </w:tcPr>
          <w:p w14:paraId="3569209C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от 1 до 3 баллов</w:t>
            </w:r>
          </w:p>
        </w:tc>
        <w:tc>
          <w:tcPr>
            <w:tcW w:w="1503" w:type="dxa"/>
            <w:vMerge w:val="restart"/>
          </w:tcPr>
          <w:p w14:paraId="1D14C875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3</w:t>
            </w:r>
          </w:p>
          <w:p w14:paraId="415AE46E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  <w:p w14:paraId="56FA2514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1</w:t>
            </w:r>
          </w:p>
          <w:p w14:paraId="556D574B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  <w:p w14:paraId="5EBAA8B8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1</w:t>
            </w:r>
          </w:p>
        </w:tc>
      </w:tr>
      <w:tr w:rsidR="000C02AB" w:rsidRPr="00D718F9" w14:paraId="29DA741A" w14:textId="77777777" w:rsidTr="000C02AB">
        <w:trPr>
          <w:trHeight w:val="70"/>
        </w:trPr>
        <w:tc>
          <w:tcPr>
            <w:tcW w:w="484" w:type="dxa"/>
            <w:vMerge/>
          </w:tcPr>
          <w:p w14:paraId="7FECE9D0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9" w:type="dxa"/>
            <w:vMerge/>
          </w:tcPr>
          <w:p w14:paraId="3ED2BCAF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</w:p>
        </w:tc>
        <w:tc>
          <w:tcPr>
            <w:tcW w:w="2484" w:type="dxa"/>
          </w:tcPr>
          <w:p w14:paraId="359D639C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  <w:color w:val="000000" w:themeColor="text1"/>
              </w:rPr>
              <w:t>Культура публичного выступления</w:t>
            </w:r>
          </w:p>
        </w:tc>
        <w:tc>
          <w:tcPr>
            <w:tcW w:w="2881" w:type="dxa"/>
          </w:tcPr>
          <w:p w14:paraId="72032FEF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1 балл</w:t>
            </w:r>
          </w:p>
        </w:tc>
        <w:tc>
          <w:tcPr>
            <w:tcW w:w="1503" w:type="dxa"/>
            <w:vMerge/>
          </w:tcPr>
          <w:p w14:paraId="7F52E2F9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0C02AB" w:rsidRPr="00D718F9" w14:paraId="2B3A9932" w14:textId="77777777" w:rsidTr="000C02AB">
        <w:trPr>
          <w:trHeight w:val="275"/>
        </w:trPr>
        <w:tc>
          <w:tcPr>
            <w:tcW w:w="484" w:type="dxa"/>
            <w:vMerge/>
          </w:tcPr>
          <w:p w14:paraId="3CA4D6D9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9" w:type="dxa"/>
            <w:vMerge/>
          </w:tcPr>
          <w:p w14:paraId="1AD30EA9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</w:p>
        </w:tc>
        <w:tc>
          <w:tcPr>
            <w:tcW w:w="2484" w:type="dxa"/>
          </w:tcPr>
          <w:p w14:paraId="2DE63C57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Командное взаимодействие</w:t>
            </w:r>
          </w:p>
        </w:tc>
        <w:tc>
          <w:tcPr>
            <w:tcW w:w="2881" w:type="dxa"/>
          </w:tcPr>
          <w:p w14:paraId="74A5B25D" w14:textId="77777777" w:rsidR="000C02AB" w:rsidRPr="00D718F9" w:rsidRDefault="000C02AB" w:rsidP="001018DD">
            <w:pPr>
              <w:pStyle w:val="ad"/>
              <w:ind w:left="0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1балл</w:t>
            </w:r>
          </w:p>
        </w:tc>
        <w:tc>
          <w:tcPr>
            <w:tcW w:w="1503" w:type="dxa"/>
            <w:vMerge/>
          </w:tcPr>
          <w:p w14:paraId="13B8950C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0C02AB" w:rsidRPr="00D718F9" w14:paraId="43F39B1A" w14:textId="77777777" w:rsidTr="000C02AB">
        <w:tc>
          <w:tcPr>
            <w:tcW w:w="8278" w:type="dxa"/>
            <w:gridSpan w:val="4"/>
          </w:tcPr>
          <w:p w14:paraId="0213D09C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03" w:type="dxa"/>
          </w:tcPr>
          <w:p w14:paraId="4D36A20D" w14:textId="77777777" w:rsidR="000C02AB" w:rsidRPr="00D718F9" w:rsidRDefault="000C02AB" w:rsidP="001018DD">
            <w:pPr>
              <w:pStyle w:val="ad"/>
              <w:ind w:left="0"/>
              <w:jc w:val="center"/>
              <w:rPr>
                <w:rFonts w:ascii="Liberation Serif" w:hAnsi="Liberation Serif"/>
              </w:rPr>
            </w:pPr>
            <w:r w:rsidRPr="00D718F9">
              <w:rPr>
                <w:rFonts w:ascii="Liberation Serif" w:hAnsi="Liberation Serif"/>
              </w:rPr>
              <w:t>32</w:t>
            </w:r>
          </w:p>
        </w:tc>
      </w:tr>
    </w:tbl>
    <w:p w14:paraId="7391FEC5" w14:textId="77777777" w:rsidR="008250D8" w:rsidRPr="00D718F9" w:rsidRDefault="008250D8">
      <w:pPr>
        <w:jc w:val="right"/>
        <w:rPr>
          <w:rFonts w:ascii="Liberation Serif" w:eastAsia="Liberation Serif" w:hAnsi="Liberation Serif" w:cs="Liberation Serif"/>
        </w:rPr>
      </w:pPr>
    </w:p>
    <w:sectPr w:rsidR="008250D8" w:rsidRPr="00D718F9" w:rsidSect="00B07BD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Gadugi"/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904"/>
    <w:multiLevelType w:val="hybridMultilevel"/>
    <w:tmpl w:val="9EB880CA"/>
    <w:styleLink w:val="14"/>
    <w:lvl w:ilvl="0" w:tplc="2D743B06">
      <w:start w:val="1"/>
      <w:numFmt w:val="bullet"/>
      <w:lvlText w:val="-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096685C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A5010F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25438DC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D85C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144B1B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6E04C4E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36506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6E89C7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2392A"/>
    <w:multiLevelType w:val="hybridMultilevel"/>
    <w:tmpl w:val="9EB880CA"/>
    <w:numStyleLink w:val="14"/>
  </w:abstractNum>
  <w:abstractNum w:abstractNumId="4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4280"/>
    <w:multiLevelType w:val="hybridMultilevel"/>
    <w:tmpl w:val="E6201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7"/>
  </w:num>
  <w:num w:numId="9">
    <w:abstractNumId w:val="8"/>
  </w:num>
  <w:num w:numId="10">
    <w:abstractNumId w:val="15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  <w:num w:numId="15">
    <w:abstractNumId w:val="3"/>
  </w:num>
  <w:num w:numId="16">
    <w:abstractNumId w:val="3"/>
    <w:lvlOverride w:ilvl="0">
      <w:lvl w:ilvl="0" w:tplc="FD1A6D66">
        <w:start w:val="1"/>
        <w:numFmt w:val="bullet"/>
        <w:lvlText w:val="-"/>
        <w:lvlJc w:val="left"/>
        <w:pPr>
          <w:ind w:left="199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B004F6">
        <w:start w:val="1"/>
        <w:numFmt w:val="bullet"/>
        <w:lvlText w:val="o"/>
        <w:lvlJc w:val="left"/>
        <w:pPr>
          <w:ind w:left="271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EE4A34">
        <w:start w:val="1"/>
        <w:numFmt w:val="bullet"/>
        <w:lvlText w:val="▪"/>
        <w:lvlJc w:val="left"/>
        <w:pPr>
          <w:ind w:left="343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F408AC">
        <w:start w:val="1"/>
        <w:numFmt w:val="bullet"/>
        <w:lvlText w:val="·"/>
        <w:lvlJc w:val="left"/>
        <w:pPr>
          <w:ind w:left="415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44A32E">
        <w:start w:val="1"/>
        <w:numFmt w:val="bullet"/>
        <w:lvlText w:val="o"/>
        <w:lvlJc w:val="left"/>
        <w:pPr>
          <w:ind w:left="487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289D6E">
        <w:start w:val="1"/>
        <w:numFmt w:val="bullet"/>
        <w:lvlText w:val="▪"/>
        <w:lvlJc w:val="left"/>
        <w:pPr>
          <w:ind w:left="559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2C5D84">
        <w:start w:val="1"/>
        <w:numFmt w:val="bullet"/>
        <w:lvlText w:val="·"/>
        <w:lvlJc w:val="left"/>
        <w:pPr>
          <w:ind w:left="631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689B0C">
        <w:start w:val="1"/>
        <w:numFmt w:val="bullet"/>
        <w:lvlText w:val="o"/>
        <w:lvlJc w:val="left"/>
        <w:pPr>
          <w:ind w:left="703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28ADC4">
        <w:start w:val="1"/>
        <w:numFmt w:val="bullet"/>
        <w:lvlText w:val="▪"/>
        <w:lvlJc w:val="left"/>
        <w:pPr>
          <w:ind w:left="775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D8"/>
    <w:rsid w:val="00040308"/>
    <w:rsid w:val="00092292"/>
    <w:rsid w:val="000B760A"/>
    <w:rsid w:val="000C02AB"/>
    <w:rsid w:val="0032346B"/>
    <w:rsid w:val="003F5996"/>
    <w:rsid w:val="004109CC"/>
    <w:rsid w:val="0042378C"/>
    <w:rsid w:val="00497D60"/>
    <w:rsid w:val="004E59AA"/>
    <w:rsid w:val="005F1B8A"/>
    <w:rsid w:val="006575EB"/>
    <w:rsid w:val="006A17CE"/>
    <w:rsid w:val="00737831"/>
    <w:rsid w:val="007C5046"/>
    <w:rsid w:val="00813505"/>
    <w:rsid w:val="008250D8"/>
    <w:rsid w:val="00A73CB4"/>
    <w:rsid w:val="00A77BF4"/>
    <w:rsid w:val="00AB6CE0"/>
    <w:rsid w:val="00AE7FF4"/>
    <w:rsid w:val="00B07BD0"/>
    <w:rsid w:val="00B41AED"/>
    <w:rsid w:val="00BE5585"/>
    <w:rsid w:val="00CE2835"/>
    <w:rsid w:val="00CF3C44"/>
    <w:rsid w:val="00D718F9"/>
    <w:rsid w:val="00D733CA"/>
    <w:rsid w:val="00DD2BCC"/>
    <w:rsid w:val="00E818DE"/>
    <w:rsid w:val="00E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09E6"/>
  <w15:docId w15:val="{AD01D8FA-D4E1-4864-BADE-327D8767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rsid w:val="00B07B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07B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07B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07B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07B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07B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7B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07BD0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60">
    <w:name w:val="6"/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7"/>
    <w:next w:val="a7"/>
    <w:link w:val="af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1">
    <w:name w:val="Subtitle"/>
    <w:basedOn w:val="a"/>
    <w:next w:val="a"/>
    <w:rsid w:val="00B07B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rsid w:val="00B07BD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14">
    <w:name w:val="Импортированный стиль 14"/>
    <w:rsid w:val="000C02AB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-sad34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t-sad34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bdou342.tvoysadi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2024-09-16T09:52:00Z</dcterms:created>
  <dcterms:modified xsi:type="dcterms:W3CDTF">2024-09-16T09:52:00Z</dcterms:modified>
</cp:coreProperties>
</file>