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387" w:type="dxa"/>
        <w:tblInd w:w="10206" w:type="dxa"/>
        <w:tblLook w:val="04A0" w:firstRow="1" w:lastRow="0" w:firstColumn="1" w:lastColumn="0" w:noHBand="0" w:noVBand="1"/>
      </w:tblPr>
      <w:tblGrid>
        <w:gridCol w:w="5387"/>
      </w:tblGrid>
      <w:tr w:rsidR="00927392" w14:paraId="0D04E8EF" w14:textId="77777777" w:rsidTr="0084036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64CB9CAE" w14:textId="20DB988B" w:rsidR="00927392" w:rsidRPr="00E9085C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Приложение</w:t>
            </w:r>
          </w:p>
          <w:p w14:paraId="1E5E005D" w14:textId="6DC75FEA" w:rsidR="00927392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к распоряжению </w:t>
            </w:r>
            <w:r w:rsidR="003E68FC" w:rsidRPr="00E9085C">
              <w:rPr>
                <w:rFonts w:ascii="Liberation Serif" w:hAnsi="Liberation Serif" w:cs="Times New Roman"/>
                <w:sz w:val="24"/>
                <w:szCs w:val="24"/>
              </w:rPr>
              <w:t>Департамента</w:t>
            </w: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</w:t>
            </w:r>
          </w:p>
          <w:p w14:paraId="0A8E06F1" w14:textId="0771D817" w:rsidR="00840360" w:rsidRPr="00E9085C" w:rsidRDefault="00840360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Администрации города Екатеринбурга</w:t>
            </w:r>
          </w:p>
          <w:p w14:paraId="1740BAF1" w14:textId="77777777" w:rsidR="00927392" w:rsidRPr="00E9085C" w:rsidRDefault="00C05EE9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от _______   № __________</w:t>
            </w:r>
          </w:p>
          <w:p w14:paraId="29506A25" w14:textId="77777777"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68C3FC" w14:textId="77777777" w:rsidR="00927392" w:rsidRDefault="00927392" w:rsidP="00742B46">
      <w:pPr>
        <w:rPr>
          <w:rFonts w:ascii="Times New Roman" w:hAnsi="Times New Roman" w:cs="Times New Roman"/>
          <w:sz w:val="24"/>
          <w:szCs w:val="24"/>
        </w:rPr>
      </w:pPr>
    </w:p>
    <w:p w14:paraId="44D77793" w14:textId="1E1D3B2A" w:rsidR="00FF015B" w:rsidRDefault="00A606E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>План мероприятий по подготовке к основно</w:t>
      </w:r>
      <w:r w:rsidR="00394AD2">
        <w:rPr>
          <w:rFonts w:ascii="Liberation Serif" w:hAnsi="Liberation Serif"/>
          <w:sz w:val="28"/>
          <w:szCs w:val="28"/>
        </w:rPr>
        <w:t>му</w:t>
      </w:r>
      <w:r w:rsidR="00394AD2" w:rsidRPr="00394AD2">
        <w:rPr>
          <w:rFonts w:ascii="Liberation Serif" w:hAnsi="Liberation Serif"/>
          <w:sz w:val="28"/>
          <w:szCs w:val="28"/>
        </w:rPr>
        <w:t xml:space="preserve"> </w:t>
      </w:r>
      <w:r w:rsidR="00394AD2" w:rsidRPr="00DC5BEC">
        <w:rPr>
          <w:rFonts w:ascii="Liberation Serif" w:hAnsi="Liberation Serif"/>
          <w:sz w:val="28"/>
          <w:szCs w:val="28"/>
        </w:rPr>
        <w:t>периоду</w:t>
      </w:r>
      <w:r w:rsidRPr="00DC5BEC">
        <w:rPr>
          <w:rFonts w:ascii="Liberation Serif" w:hAnsi="Liberation Serif"/>
          <w:sz w:val="28"/>
          <w:szCs w:val="28"/>
        </w:rPr>
        <w:t xml:space="preserve"> </w:t>
      </w:r>
      <w:r w:rsidR="00FF015B" w:rsidRPr="00DC5BEC">
        <w:rPr>
          <w:rFonts w:ascii="Liberation Serif" w:hAnsi="Liberation Serif"/>
          <w:sz w:val="28"/>
          <w:szCs w:val="28"/>
        </w:rPr>
        <w:t xml:space="preserve">комплектования </w:t>
      </w:r>
      <w:r w:rsidR="00FF015B">
        <w:rPr>
          <w:rFonts w:ascii="Liberation Serif" w:hAnsi="Liberation Serif"/>
          <w:sz w:val="28"/>
          <w:szCs w:val="28"/>
        </w:rPr>
        <w:t>муниципальных</w:t>
      </w:r>
      <w:r w:rsidRPr="00DC5BEC">
        <w:rPr>
          <w:rFonts w:ascii="Liberation Serif" w:hAnsi="Liberation Serif"/>
          <w:sz w:val="28"/>
          <w:szCs w:val="28"/>
        </w:rPr>
        <w:t xml:space="preserve"> </w:t>
      </w:r>
    </w:p>
    <w:p w14:paraId="0B1017A5" w14:textId="47E681A5" w:rsidR="00FF015B" w:rsidRDefault="00A606E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 xml:space="preserve">образовательных </w:t>
      </w:r>
      <w:r w:rsidR="00FF015B">
        <w:rPr>
          <w:rFonts w:ascii="Liberation Serif" w:hAnsi="Liberation Serif"/>
          <w:sz w:val="28"/>
          <w:szCs w:val="28"/>
        </w:rPr>
        <w:t xml:space="preserve">учреждений, реализующих </w:t>
      </w:r>
      <w:r w:rsidR="00CE77C2">
        <w:rPr>
          <w:rFonts w:ascii="Liberation Serif" w:hAnsi="Liberation Serif"/>
          <w:sz w:val="28"/>
          <w:szCs w:val="28"/>
        </w:rPr>
        <w:t xml:space="preserve">образовательные </w:t>
      </w:r>
      <w:r w:rsidR="00FF015B">
        <w:rPr>
          <w:rFonts w:ascii="Liberation Serif" w:hAnsi="Liberation Serif"/>
          <w:sz w:val="28"/>
          <w:szCs w:val="28"/>
        </w:rPr>
        <w:t>программы дошкольного образования,</w:t>
      </w:r>
      <w:r w:rsidR="00742B46" w:rsidRPr="00DC5BEC">
        <w:rPr>
          <w:rFonts w:ascii="Liberation Serif" w:hAnsi="Liberation Serif"/>
          <w:sz w:val="28"/>
          <w:szCs w:val="28"/>
        </w:rPr>
        <w:t xml:space="preserve"> </w:t>
      </w:r>
    </w:p>
    <w:p w14:paraId="19359A9A" w14:textId="6BA6F276" w:rsidR="00A606EC" w:rsidRPr="00DC5BEC" w:rsidRDefault="007F4ED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>на 202</w:t>
      </w:r>
      <w:r w:rsidR="00D43481">
        <w:rPr>
          <w:rFonts w:ascii="Liberation Serif" w:hAnsi="Liberation Serif"/>
          <w:sz w:val="28"/>
          <w:szCs w:val="28"/>
        </w:rPr>
        <w:t>6</w:t>
      </w:r>
      <w:r w:rsidRPr="00DC5BEC">
        <w:rPr>
          <w:rFonts w:ascii="Liberation Serif" w:hAnsi="Liberation Serif"/>
          <w:sz w:val="28"/>
          <w:szCs w:val="28"/>
        </w:rPr>
        <w:t>/202</w:t>
      </w:r>
      <w:r w:rsidR="00D43481">
        <w:rPr>
          <w:rFonts w:ascii="Liberation Serif" w:hAnsi="Liberation Serif"/>
          <w:sz w:val="28"/>
          <w:szCs w:val="28"/>
        </w:rPr>
        <w:t>7</w:t>
      </w:r>
      <w:r w:rsidR="00A606EC" w:rsidRPr="00DC5BEC">
        <w:rPr>
          <w:rFonts w:ascii="Liberation Serif" w:hAnsi="Liberation Serif"/>
          <w:sz w:val="28"/>
          <w:szCs w:val="28"/>
        </w:rPr>
        <w:t xml:space="preserve"> учебный год</w:t>
      </w:r>
    </w:p>
    <w:p w14:paraId="3878B29A" w14:textId="77777777" w:rsidR="00A606EC" w:rsidRPr="00E9085C" w:rsidRDefault="00A606EC" w:rsidP="007D4E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50"/>
        <w:gridCol w:w="4238"/>
        <w:gridCol w:w="1651"/>
        <w:gridCol w:w="2394"/>
        <w:gridCol w:w="2402"/>
        <w:gridCol w:w="3799"/>
      </w:tblGrid>
      <w:tr w:rsidR="00A606EC" w:rsidRPr="00626E93" w14:paraId="10801F23" w14:textId="77777777" w:rsidTr="00FA6D31">
        <w:tc>
          <w:tcPr>
            <w:tcW w:w="650" w:type="dxa"/>
          </w:tcPr>
          <w:p w14:paraId="0968A1AE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4238" w:type="dxa"/>
          </w:tcPr>
          <w:p w14:paraId="0E0F3AA0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51" w:type="dxa"/>
          </w:tcPr>
          <w:p w14:paraId="7948B841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Сроки проведения</w:t>
            </w:r>
          </w:p>
        </w:tc>
        <w:tc>
          <w:tcPr>
            <w:tcW w:w="2394" w:type="dxa"/>
          </w:tcPr>
          <w:p w14:paraId="75D1954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Категория участников</w:t>
            </w:r>
          </w:p>
        </w:tc>
        <w:tc>
          <w:tcPr>
            <w:tcW w:w="2402" w:type="dxa"/>
          </w:tcPr>
          <w:p w14:paraId="04592582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</w:p>
        </w:tc>
        <w:tc>
          <w:tcPr>
            <w:tcW w:w="3799" w:type="dxa"/>
          </w:tcPr>
          <w:p w14:paraId="6B0095CF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Планируемый результат</w:t>
            </w:r>
          </w:p>
        </w:tc>
      </w:tr>
      <w:tr w:rsidR="00A606EC" w:rsidRPr="00626E93" w14:paraId="7806179F" w14:textId="77777777" w:rsidTr="00FA6D31">
        <w:tc>
          <w:tcPr>
            <w:tcW w:w="650" w:type="dxa"/>
          </w:tcPr>
          <w:p w14:paraId="1E373BC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38" w:type="dxa"/>
          </w:tcPr>
          <w:p w14:paraId="47FD5F17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14:paraId="5E35E3B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394" w:type="dxa"/>
          </w:tcPr>
          <w:p w14:paraId="546E1F66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402" w:type="dxa"/>
          </w:tcPr>
          <w:p w14:paraId="1FB77B2D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14:paraId="5CFD2F22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A606EC" w:rsidRPr="00626E93" w14:paraId="509C8E73" w14:textId="77777777" w:rsidTr="00324D4F">
        <w:tc>
          <w:tcPr>
            <w:tcW w:w="15134" w:type="dxa"/>
            <w:gridSpan w:val="6"/>
          </w:tcPr>
          <w:p w14:paraId="1CC51AA9" w14:textId="764A1D2F" w:rsidR="00A606EC" w:rsidRPr="00626E93" w:rsidRDefault="00DD21AE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муниципального образовательного учреждения, реализующего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образовательную программу дошкольного образования 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(МДОО)</w:t>
            </w:r>
          </w:p>
        </w:tc>
      </w:tr>
      <w:tr w:rsidR="00A606EC" w:rsidRPr="00626E93" w14:paraId="467BDC71" w14:textId="77777777" w:rsidTr="00FA6D31">
        <w:tc>
          <w:tcPr>
            <w:tcW w:w="650" w:type="dxa"/>
          </w:tcPr>
          <w:p w14:paraId="2111AF71" w14:textId="1EF2A7E1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1.1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3E84377A" w14:textId="65E008EF" w:rsidR="00A606EC" w:rsidRPr="00626E93" w:rsidRDefault="00A606EC" w:rsidP="00F518BF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Разработка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F518BF" w:rsidRPr="00626E93">
              <w:rPr>
                <w:rFonts w:ascii="Liberation Serif" w:hAnsi="Liberation Serif"/>
                <w:sz w:val="24"/>
                <w:szCs w:val="24"/>
              </w:rPr>
              <w:t>плана мероприятий по подготовке к периоду основного комплектования МДОО на 202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>6</w:t>
            </w:r>
            <w:r w:rsidR="00F518BF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>7</w:t>
            </w:r>
            <w:r w:rsidR="00F518BF"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  <w:r w:rsidR="00F518BF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и утверждение </w:t>
            </w:r>
            <w:r w:rsidR="00F518BF" w:rsidRPr="00626E93">
              <w:rPr>
                <w:rFonts w:ascii="Liberation Serif" w:hAnsi="Liberation Serif"/>
                <w:sz w:val="24"/>
                <w:szCs w:val="24"/>
              </w:rPr>
              <w:t xml:space="preserve">приказом 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>руководителя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МДОО </w:t>
            </w:r>
          </w:p>
        </w:tc>
        <w:tc>
          <w:tcPr>
            <w:tcW w:w="1651" w:type="dxa"/>
          </w:tcPr>
          <w:p w14:paraId="71510A5A" w14:textId="0F036ADC" w:rsidR="00A606EC" w:rsidRPr="00626E93" w:rsidRDefault="00A105F1" w:rsidP="00F518BF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10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4D070007" w14:textId="5C274D61" w:rsidR="00A606EC" w:rsidRPr="00626E93" w:rsidRDefault="000941D6" w:rsidP="00F518B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и педагогические работники МДОО</w:t>
            </w:r>
          </w:p>
        </w:tc>
        <w:tc>
          <w:tcPr>
            <w:tcW w:w="2402" w:type="dxa"/>
          </w:tcPr>
          <w:p w14:paraId="2098E496" w14:textId="77777777" w:rsidR="00A606EC" w:rsidRPr="00626E93" w:rsidRDefault="00A606EC" w:rsidP="00F518B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4861261" w14:textId="538074FD" w:rsidR="00A606EC" w:rsidRPr="00626E93" w:rsidRDefault="00A606EC" w:rsidP="00F518BF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Открытость процесса подготов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ки к комплектованию МДОО на 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год, возможность своевременной корректировки 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>с учетом потребности жителей микрорайона</w:t>
            </w:r>
          </w:p>
        </w:tc>
      </w:tr>
      <w:tr w:rsidR="00A606EC" w:rsidRPr="00626E93" w14:paraId="47D97351" w14:textId="77777777" w:rsidTr="00FA6D31">
        <w:tc>
          <w:tcPr>
            <w:tcW w:w="650" w:type="dxa"/>
          </w:tcPr>
          <w:p w14:paraId="18C4C6A7" w14:textId="5E1F146A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1.2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5005A1D9" w14:textId="11705F6A" w:rsidR="00A606EC" w:rsidRPr="00626E93" w:rsidRDefault="00A606EC" w:rsidP="00F518BF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родителями (законными представителями) воспитанников старших групп (5-6 лет), которые планируют перейти на следующий уровень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общего образования </w:t>
            </w:r>
            <w:r w:rsidR="00F518BF">
              <w:rPr>
                <w:rFonts w:ascii="Liberation Serif" w:hAnsi="Liberation Serif"/>
                <w:sz w:val="24"/>
                <w:szCs w:val="24"/>
              </w:rPr>
              <w:br/>
              <w:t xml:space="preserve">(в 1 класс)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с 01.09.202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651" w:type="dxa"/>
          </w:tcPr>
          <w:p w14:paraId="031EEFFB" w14:textId="2AE47636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10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54E9241C" w14:textId="69E94506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 МДОО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0F1B1B4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воспитанников старших групп</w:t>
            </w:r>
          </w:p>
        </w:tc>
        <w:tc>
          <w:tcPr>
            <w:tcW w:w="2402" w:type="dxa"/>
          </w:tcPr>
          <w:p w14:paraId="1DF2E3E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0A1E4F6B" w14:textId="77777777" w:rsidR="00A606EC" w:rsidRPr="00626E93" w:rsidRDefault="00A606EC" w:rsidP="00E62B5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Закрепление групповых помещений за возрастными группами в соответствии с планируемым количеством воспитанников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, возможност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ь своевременной перепрофилирования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группы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(из дошкольной группы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в группу для детей раннего возраста)</w:t>
            </w:r>
          </w:p>
        </w:tc>
      </w:tr>
      <w:tr w:rsidR="00A606EC" w:rsidRPr="00626E93" w14:paraId="2430F8AB" w14:textId="77777777" w:rsidTr="00FA6D31">
        <w:tc>
          <w:tcPr>
            <w:tcW w:w="650" w:type="dxa"/>
          </w:tcPr>
          <w:p w14:paraId="7C29D425" w14:textId="695F10C1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1.3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BBC9AF5" w14:textId="1F0928DF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Анализ проектных возмо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жностей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для приема детей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в режиме полного (10,5 часов) и кратковременного (до 5 часов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в день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 xml:space="preserve">) пребывания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в соответствии с санитарными нормами и правилами </w:t>
            </w:r>
          </w:p>
        </w:tc>
        <w:tc>
          <w:tcPr>
            <w:tcW w:w="1651" w:type="dxa"/>
          </w:tcPr>
          <w:p w14:paraId="3D918B3C" w14:textId="58D5E7EE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1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3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13975BB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и заместитель руководителя МДОО</w:t>
            </w:r>
          </w:p>
        </w:tc>
        <w:tc>
          <w:tcPr>
            <w:tcW w:w="2402" w:type="dxa"/>
          </w:tcPr>
          <w:p w14:paraId="30A6F418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0FEF0A6C" w14:textId="02E9D0FE" w:rsidR="00A606EC" w:rsidRPr="00626E93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План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год, в котором отра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жены следующие обязательные сведения:</w:t>
            </w:r>
          </w:p>
          <w:p w14:paraId="606F9292" w14:textId="3FDE5C02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Количество групповых комнат с указанием площади в соответствии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с техническим паспортом МДОО и направленности группы.</w:t>
            </w:r>
          </w:p>
          <w:p w14:paraId="3356D3DD" w14:textId="08B7B16A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Количество воспитанников, которые зач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и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слены и будут переведены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в групповые комнаты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с указанием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возраста в соответствии с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условиями, имеющимися 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МДОО.</w:t>
            </w:r>
          </w:p>
          <w:p w14:paraId="6DBE5418" w14:textId="29ECC1A5" w:rsidR="000941D6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свободных мест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 всем возрастам и режимам пребывания (указать количество мест для режима ГКП для детей в возрасте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41E213FB" w14:textId="39DC8B27" w:rsidR="000941D6" w:rsidRPr="00626E93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мес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яцев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до 1 года, </w:t>
            </w:r>
          </w:p>
          <w:p w14:paraId="493BC1DC" w14:textId="3678D20B" w:rsidR="000941D6" w:rsidRPr="00626E93" w:rsidRDefault="000941D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1 года до 1,5 лет, </w:t>
            </w:r>
          </w:p>
          <w:p w14:paraId="250AA38C" w14:textId="33018C9F" w:rsidR="00A606EC" w:rsidRPr="00626E93" w:rsidRDefault="000941D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1,5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лет до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лет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626E93" w14:paraId="7F84CDB1" w14:textId="77777777" w:rsidTr="00FA6D31">
        <w:tc>
          <w:tcPr>
            <w:tcW w:w="650" w:type="dxa"/>
          </w:tcPr>
          <w:p w14:paraId="05C0848D" w14:textId="7F12ABAE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1.4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5A9D330" w14:textId="6CC6FB49" w:rsidR="00A606EC" w:rsidRPr="00626E93" w:rsidRDefault="00A606E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Направление Плана комп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(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данные о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количестве мест, открыв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аемых для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комплектования на 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с указанием направленности групп, режима пребывания), подписанного руководителем МДОО в управление образования района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 xml:space="preserve"> Департамента образования Администрации города Екатеринбурга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1F17BA99" w14:textId="4DBEE78E" w:rsidR="00A606EC" w:rsidRPr="00626E93" w:rsidRDefault="00DA2CC4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>0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6C5E311B" w14:textId="4A6E887E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</w:t>
            </w:r>
          </w:p>
        </w:tc>
        <w:tc>
          <w:tcPr>
            <w:tcW w:w="2402" w:type="dxa"/>
          </w:tcPr>
          <w:p w14:paraId="748EDB7B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786F57F" w14:textId="18AAEA95" w:rsidR="00A606EC" w:rsidRPr="00626E93" w:rsidRDefault="007F4ED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Наличие данных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о количестве мест, открыв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аемых для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учебный год с указанием направленности групп, режима пребывания воспитанников по каждому МДОО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 специалиста по вопросам дошкольного образования управления образования района (районного оператора)</w:t>
            </w:r>
          </w:p>
        </w:tc>
      </w:tr>
      <w:tr w:rsidR="00A606EC" w:rsidRPr="00626E93" w14:paraId="2AE34D96" w14:textId="77777777" w:rsidTr="00FA6D31">
        <w:tc>
          <w:tcPr>
            <w:tcW w:w="650" w:type="dxa"/>
          </w:tcPr>
          <w:p w14:paraId="24D40739" w14:textId="0A511DD0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1.5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7525DC5D" w14:textId="277BC8E3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и обновление информаци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и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 xml:space="preserve">на официальных сайтах 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М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 xml:space="preserve">ДОО, информационных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стенд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ах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 воп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росу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4883C0A3" w14:textId="0A0265FD" w:rsidR="00A606EC" w:rsidRPr="00626E93" w:rsidRDefault="007F4ED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01.04.202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018219F1" w14:textId="089B7F48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</w:t>
            </w:r>
          </w:p>
        </w:tc>
        <w:tc>
          <w:tcPr>
            <w:tcW w:w="2402" w:type="dxa"/>
          </w:tcPr>
          <w:p w14:paraId="7729D52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1AE3A951" w14:textId="0257B331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Доступность нормативно-правовых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актов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 регламентиру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ющих комплектование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для родительской и педагогической общественности</w:t>
            </w:r>
          </w:p>
        </w:tc>
      </w:tr>
      <w:tr w:rsidR="00A606EC" w:rsidRPr="00626E93" w14:paraId="29A4A1BA" w14:textId="77777777" w:rsidTr="00FA6D31">
        <w:tc>
          <w:tcPr>
            <w:tcW w:w="650" w:type="dxa"/>
          </w:tcPr>
          <w:p w14:paraId="6D244011" w14:textId="64F161BE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1.6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22BABE72" w14:textId="17DA4DB8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 проведение мероприятий с работниками МДОО по ознакомлению с нормативно-правовыми документами, регламентирую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щими ко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мплектование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7128CF09" w14:textId="4E1B5EE8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459B923E" w14:textId="171CEEBA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Администрация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2402" w:type="dxa"/>
          </w:tcPr>
          <w:p w14:paraId="7C4625AB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A200676" w14:textId="77777777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Наличие протокола (с приложением: лист ознакомления работников МДОО с нормативными документами по вопросам комплектования МДОО с подписями работников МДОО) </w:t>
            </w:r>
          </w:p>
        </w:tc>
      </w:tr>
      <w:tr w:rsidR="00A606EC" w:rsidRPr="00626E93" w14:paraId="572FE2C9" w14:textId="77777777" w:rsidTr="00FA6D31">
        <w:tc>
          <w:tcPr>
            <w:tcW w:w="650" w:type="dxa"/>
          </w:tcPr>
          <w:p w14:paraId="2BDD33A3" w14:textId="1B3FA42C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1.7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012D09A" w14:textId="16F526F1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работниками МДОО (инструктаж,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производственные совещания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и др.),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ответственными за работу на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«Горячей линии» 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>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период 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 xml:space="preserve">проведения 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основного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</w:p>
        </w:tc>
        <w:tc>
          <w:tcPr>
            <w:tcW w:w="1651" w:type="dxa"/>
          </w:tcPr>
          <w:p w14:paraId="4CD97C5C" w14:textId="4E247E5E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08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31BBB14C" w14:textId="4D51C32D" w:rsidR="00FF015B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Работники МДОО, </w:t>
            </w:r>
            <w:r w:rsidR="00FF015B" w:rsidRPr="00626E93">
              <w:rPr>
                <w:rFonts w:ascii="Liberation Serif" w:hAnsi="Liberation Serif"/>
                <w:sz w:val="24"/>
                <w:szCs w:val="24"/>
              </w:rPr>
              <w:t>ответственны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е</w:t>
            </w:r>
            <w:r w:rsidR="00FF015B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4E84BC26" w14:textId="2904A1B0" w:rsidR="00A606EC" w:rsidRPr="00626E93" w:rsidRDefault="00FF015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 работу на «Горячей линии»</w:t>
            </w:r>
          </w:p>
        </w:tc>
        <w:tc>
          <w:tcPr>
            <w:tcW w:w="2402" w:type="dxa"/>
          </w:tcPr>
          <w:p w14:paraId="5532D8C4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1AB2C4AD" w14:textId="34AAE9AB" w:rsidR="00A606EC" w:rsidRPr="00626E93" w:rsidRDefault="001139A1" w:rsidP="00622A57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р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аботник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ов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МДОО,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ответственных за работу на «Горячей линии» для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отве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тов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на вопросы по комплектованию МДОО Екатеринбурга (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телефонные звонки и личные обращения родителей в МДОО)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 xml:space="preserve">дежурные администраторы, иные уполномоченные </w:t>
            </w:r>
            <w:r w:rsidR="00622A57" w:rsidRPr="00626E93">
              <w:rPr>
                <w:rFonts w:ascii="Liberation Serif" w:hAnsi="Liberation Serif"/>
                <w:sz w:val="24"/>
                <w:szCs w:val="24"/>
              </w:rPr>
              <w:t>работники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626E93" w14:paraId="5A29939A" w14:textId="77777777" w:rsidTr="00FA6D31">
        <w:tc>
          <w:tcPr>
            <w:tcW w:w="650" w:type="dxa"/>
          </w:tcPr>
          <w:p w14:paraId="631C0CDD" w14:textId="7389DFE8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1.8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6265DF1" w14:textId="3BC463DC" w:rsidR="00A606EC" w:rsidRPr="00626E93" w:rsidRDefault="00A606EC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Единый день открытых дверей для родителей (законных представителей) детей дошкольного возраста, будущих воспитанников МДОО</w:t>
            </w:r>
            <w:r w:rsidR="000D4C84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48EEB05B" w14:textId="422715B9" w:rsidR="00A606EC" w:rsidRPr="00626E93" w:rsidRDefault="00DA2CC4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1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</w:p>
          <w:p w14:paraId="07F069AE" w14:textId="10482BC8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(с 10.00 до 1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.00 часов)</w:t>
            </w:r>
          </w:p>
        </w:tc>
        <w:tc>
          <w:tcPr>
            <w:tcW w:w="2394" w:type="dxa"/>
          </w:tcPr>
          <w:p w14:paraId="2D12EAC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возраста, будущих воспитанников МДОО</w:t>
            </w:r>
          </w:p>
        </w:tc>
        <w:tc>
          <w:tcPr>
            <w:tcW w:w="2402" w:type="dxa"/>
          </w:tcPr>
          <w:p w14:paraId="49C6122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4EB3935F" w14:textId="214A0710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Информирование родительской общественности о возможностях дошкольного образования детей, проживающих на территории, закрепл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нной за МДОО и осо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бенностях комплектования на 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6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4348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A606EC" w:rsidRPr="00626E93" w14:paraId="299275BA" w14:textId="77777777" w:rsidTr="00324D4F">
        <w:tc>
          <w:tcPr>
            <w:tcW w:w="15134" w:type="dxa"/>
            <w:gridSpan w:val="6"/>
          </w:tcPr>
          <w:p w14:paraId="6897FB59" w14:textId="77777777" w:rsidR="00A606EC" w:rsidRPr="00626E93" w:rsidRDefault="00A606EC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управления образования района Департамента образования Администрации города Екатеринбурга</w:t>
            </w:r>
          </w:p>
        </w:tc>
      </w:tr>
      <w:tr w:rsidR="00A606EC" w:rsidRPr="00626E93" w14:paraId="5F00909B" w14:textId="77777777" w:rsidTr="00FA6D31">
        <w:tc>
          <w:tcPr>
            <w:tcW w:w="650" w:type="dxa"/>
          </w:tcPr>
          <w:p w14:paraId="72BB25BA" w14:textId="73BF99DD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2.1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10A34383" w14:textId="4328F633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 проведение информационных совещаний с руководителями МДОО по вопр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осам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6261C4A4" w14:textId="11166AF2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05.03.2026</w:t>
            </w:r>
          </w:p>
        </w:tc>
        <w:tc>
          <w:tcPr>
            <w:tcW w:w="2394" w:type="dxa"/>
          </w:tcPr>
          <w:p w14:paraId="5BC1AF6D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Руководители МДОО</w:t>
            </w:r>
          </w:p>
        </w:tc>
        <w:tc>
          <w:tcPr>
            <w:tcW w:w="2402" w:type="dxa"/>
          </w:tcPr>
          <w:p w14:paraId="3073DF5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684CA270" w14:textId="0D333411" w:rsidR="00A606EC" w:rsidRPr="00626E93" w:rsidRDefault="00D75B9E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Ознакомление руководителей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 с 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планом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7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учебный год и организации подготовительной работы к периоду комплектования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 районе, владение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сведениями о потребности по микрорайонам во всех возрастных группах</w:t>
            </w:r>
          </w:p>
        </w:tc>
      </w:tr>
      <w:tr w:rsidR="00742B46" w:rsidRPr="00626E93" w14:paraId="30977EC4" w14:textId="77777777" w:rsidTr="00FA6D31">
        <w:tc>
          <w:tcPr>
            <w:tcW w:w="650" w:type="dxa"/>
          </w:tcPr>
          <w:p w14:paraId="33B8760E" w14:textId="68934DE2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 w:rsidR="00394AD2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695D891" w14:textId="071EA972" w:rsidR="00742B46" w:rsidRPr="00626E93" w:rsidRDefault="00742B46" w:rsidP="00742B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помощниками районных операторов (инструктаж) по участию в телефонной «Горячей линии» на период основного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комплектования на 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51" w:type="dxa"/>
          </w:tcPr>
          <w:p w14:paraId="7DA21893" w14:textId="6552A52F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до 1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3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4E95C0CE" w14:textId="77777777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Помощники районного оператора</w:t>
            </w:r>
          </w:p>
        </w:tc>
        <w:tc>
          <w:tcPr>
            <w:tcW w:w="2402" w:type="dxa"/>
          </w:tcPr>
          <w:p w14:paraId="62126CFC" w14:textId="77777777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77EBEAB1" w14:textId="791E30A1" w:rsidR="00742B46" w:rsidRPr="00626E93" w:rsidRDefault="00742B46" w:rsidP="00742B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Подготовка </w:t>
            </w:r>
            <w:r>
              <w:rPr>
                <w:rFonts w:ascii="Liberation Serif" w:hAnsi="Liberation Serif"/>
                <w:sz w:val="24"/>
                <w:szCs w:val="24"/>
              </w:rPr>
              <w:t>помощников районных операторов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, ответственных за работу на «Горячей линии» для ответов на вопросы по комплектованию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МДОО Екатеринбурга (на телефонные звонки и личные обращения родителей)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младенческого и раннего возраста (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ознакомление с нормативными документами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психологическая готовность (вежливость, стрессоустойчив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о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сть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</w:tr>
      <w:tr w:rsidR="00394AD2" w:rsidRPr="00626E93" w14:paraId="67BA6A73" w14:textId="77777777" w:rsidTr="00FA6D31">
        <w:tc>
          <w:tcPr>
            <w:tcW w:w="650" w:type="dxa"/>
          </w:tcPr>
          <w:p w14:paraId="17875A42" w14:textId="21D940C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238" w:type="dxa"/>
          </w:tcPr>
          <w:p w14:paraId="3E9E5F08" w14:textId="5F2CAE68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Анализ 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>потребност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организации дошкольного образования детей – инвалидов и детей с особыми образовательными потребностями (особенно детей с РАС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ДЦП, 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сложными множественными нарушениями) для открытия групп кратковременного пребывания в 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М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ДОО, в том числе в 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М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>ДОО, которые имеют отдельные помещения.</w:t>
            </w:r>
          </w:p>
        </w:tc>
        <w:tc>
          <w:tcPr>
            <w:tcW w:w="1651" w:type="dxa"/>
          </w:tcPr>
          <w:p w14:paraId="5CB09391" w14:textId="14D0A4A8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20.03.202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7D19FD76" w14:textId="1844B89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402" w:type="dxa"/>
          </w:tcPr>
          <w:p w14:paraId="691D8543" w14:textId="1F69C0A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2C8E3CAC" w14:textId="0852306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План комплектования МДОО района на 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 xml:space="preserve"> групп компенсирующей направленности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394AD2" w:rsidRPr="00626E93" w14:paraId="3CA9F312" w14:textId="77777777" w:rsidTr="00FA6D31">
        <w:tc>
          <w:tcPr>
            <w:tcW w:w="650" w:type="dxa"/>
          </w:tcPr>
          <w:p w14:paraId="3EE6DF6C" w14:textId="343E740E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4238" w:type="dxa"/>
          </w:tcPr>
          <w:p w14:paraId="3A16113E" w14:textId="06CE80AA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плана комплектования МДОО района на 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на основе анализа представленных планов комплектования от МДОО с потребностью заявителей, детей, стоящих на уч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 детей, подлежащих обучению по образовательным программам дошкольного образования, по каждому микрорайону и МДОО </w:t>
            </w:r>
          </w:p>
        </w:tc>
        <w:tc>
          <w:tcPr>
            <w:tcW w:w="1651" w:type="dxa"/>
          </w:tcPr>
          <w:p w14:paraId="7BA05DA6" w14:textId="6E8F909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25.03.202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5235993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402" w:type="dxa"/>
          </w:tcPr>
          <w:p w14:paraId="6D44EE1C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086F9B6A" w14:textId="6A723AAE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План комплектования МДОО района на 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год.</w:t>
            </w:r>
          </w:p>
        </w:tc>
      </w:tr>
      <w:tr w:rsidR="00394AD2" w:rsidRPr="00626E93" w14:paraId="78FED71A" w14:textId="77777777" w:rsidTr="00FA6D31">
        <w:tc>
          <w:tcPr>
            <w:tcW w:w="650" w:type="dxa"/>
          </w:tcPr>
          <w:p w14:paraId="5EDED0E7" w14:textId="79C58F52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4238" w:type="dxa"/>
          </w:tcPr>
          <w:p w14:paraId="2501262E" w14:textId="79BEA01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Организация индивидуальной работы с заявителями (законными представителями детей дошкольного возраста) по изучению актуальной потребности в дошкольном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образовании детей, стоящих на уч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 детей, подлежащих дошкольному образованию и проживающих на территории административного района города Екатеринбурга в возрасте: </w:t>
            </w:r>
          </w:p>
          <w:p w14:paraId="38227AA5" w14:textId="3D67450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2 месяцев до 1 года;</w:t>
            </w:r>
          </w:p>
          <w:p w14:paraId="78137B9A" w14:textId="3521DBA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1 года по 1,5 лет;</w:t>
            </w:r>
          </w:p>
          <w:p w14:paraId="68B497F1" w14:textId="4EFB185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1,5 лет до 2 лет; </w:t>
            </w:r>
          </w:p>
          <w:p w14:paraId="454CE8E9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2 лет до 3 лет;</w:t>
            </w:r>
          </w:p>
          <w:p w14:paraId="152F24B7" w14:textId="65977999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3 до 7 лет.</w:t>
            </w:r>
          </w:p>
        </w:tc>
        <w:tc>
          <w:tcPr>
            <w:tcW w:w="1651" w:type="dxa"/>
          </w:tcPr>
          <w:p w14:paraId="4CA041E4" w14:textId="35D85B36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до 01.04.202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3B0CB79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Заявители </w:t>
            </w:r>
          </w:p>
          <w:p w14:paraId="71ED28E6" w14:textId="090D2F2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(родители детей, стоящих на уч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 детей, подлежащих обучению по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образовательным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месяцев до 3 лет)</w:t>
            </w:r>
          </w:p>
        </w:tc>
        <w:tc>
          <w:tcPr>
            <w:tcW w:w="2402" w:type="dxa"/>
          </w:tcPr>
          <w:p w14:paraId="3246ED1A" w14:textId="2AC44E55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Начальник управления образования района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>, ответственный специалист</w:t>
            </w:r>
          </w:p>
        </w:tc>
        <w:tc>
          <w:tcPr>
            <w:tcW w:w="3799" w:type="dxa"/>
          </w:tcPr>
          <w:p w14:paraId="6602C780" w14:textId="7B4541AD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 xml:space="preserve"> З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аявители (родители детей, стоящих на уч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те детей, подлежащих обучению по образовательным 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возрасте от 2 месяцев до 3 лет) проинформированы: </w:t>
            </w:r>
          </w:p>
          <w:p w14:paraId="13AC572A" w14:textId="482FF57B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получения дошкольного образования от 2 месяцев до 1,5 лет в вариативных формах в режиме кратковременного пребывания;</w:t>
            </w:r>
          </w:p>
          <w:p w14:paraId="55989BAE" w14:textId="3E4E0E1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получения дошкольного образования от 1 до 1,5 лет в режиме кратковременного пребывания на период ожиданию места в группе полного дня;</w:t>
            </w:r>
          </w:p>
          <w:p w14:paraId="5A994F9B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14:paraId="468FCEA4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рассмотрения МДОО, расположенных в других административных районах города Екатеринбург (по месту работы или по маршруту следования до места работы одного из родителей):</w:t>
            </w:r>
          </w:p>
          <w:p w14:paraId="15F7418C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-о возможности комплектования ребенка с детьми, родившимися на год старше;</w:t>
            </w:r>
          </w:p>
          <w:p w14:paraId="499A54C7" w14:textId="3E7E5E42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комплектования ребенка в МДОО, которую посещает старший реб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нок.</w:t>
            </w:r>
          </w:p>
          <w:p w14:paraId="40B3239F" w14:textId="2083647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 xml:space="preserve"> З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аявители (родители детей, стоящих на уч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те детей, подлежащих обучению по образовательным 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лет) проинформированы: </w:t>
            </w:r>
          </w:p>
          <w:p w14:paraId="336A4F9F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14:paraId="107D5DD5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рассмотрения МДОО, расположенных в других административных районах города Екатеринбурга (по месту работы или по маршруту следования до места работы одного из родителей):</w:t>
            </w:r>
          </w:p>
          <w:p w14:paraId="34856A67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-о возможности комплектования ребенка с детьми, родившимися на год старше;</w:t>
            </w:r>
          </w:p>
          <w:p w14:paraId="7D4FC9D4" w14:textId="2A33DE2C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комплектования ребенка в МДОО, которую посещает старший реб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нок.</w:t>
            </w:r>
          </w:p>
        </w:tc>
      </w:tr>
      <w:tr w:rsidR="00394AD2" w:rsidRPr="00626E93" w14:paraId="6210A8D7" w14:textId="77777777" w:rsidTr="00FA6D31">
        <w:tc>
          <w:tcPr>
            <w:tcW w:w="650" w:type="dxa"/>
          </w:tcPr>
          <w:p w14:paraId="638F01D8" w14:textId="2E5B981F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4238" w:type="dxa"/>
          </w:tcPr>
          <w:p w14:paraId="0046AFFD" w14:textId="7F55350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Уведомление заявителей, дети которых подлежат зачислению для обучения в 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учебном году, о необходимости представления в срок до 25 апреля текущего года в районное управление образования документов, подтверждающих внеочередное и первоочередное право на включение ребенка в поименный список детей для зачисления в 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1651" w:type="dxa"/>
          </w:tcPr>
          <w:p w14:paraId="32DA1B55" w14:textId="51134626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05.04.202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74575BF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Заявители, имеющие внеочередное и первоочередное право на зачисление детей в МДОО</w:t>
            </w:r>
          </w:p>
        </w:tc>
        <w:tc>
          <w:tcPr>
            <w:tcW w:w="2402" w:type="dxa"/>
          </w:tcPr>
          <w:p w14:paraId="6AC6EE32" w14:textId="77777777" w:rsidR="00394AD2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567074B7" w14:textId="6CACE5AE" w:rsidR="00F518BF" w:rsidRPr="00626E93" w:rsidRDefault="00F518BF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ответственный специалист</w:t>
            </w:r>
          </w:p>
        </w:tc>
        <w:tc>
          <w:tcPr>
            <w:tcW w:w="3799" w:type="dxa"/>
          </w:tcPr>
          <w:p w14:paraId="333A63BA" w14:textId="07C432C9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25.04.202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актуализирована информация в ГИ СО ЕЦП</w:t>
            </w:r>
            <w:r w:rsidR="00551351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о количестве граждан, имеющих внеочередное и первоочередное</w:t>
            </w:r>
            <w:r w:rsidR="00551351">
              <w:rPr>
                <w:rFonts w:ascii="Liberation Serif" w:hAnsi="Liberation Serif"/>
                <w:sz w:val="24"/>
                <w:szCs w:val="24"/>
              </w:rPr>
              <w:t>, преимущественное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право на зачисление детей в МДОО в 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учебном году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394AD2" w:rsidRPr="00626E93" w14:paraId="178E2415" w14:textId="77777777" w:rsidTr="00FA6D31">
        <w:tc>
          <w:tcPr>
            <w:tcW w:w="650" w:type="dxa"/>
          </w:tcPr>
          <w:p w14:paraId="342A2AE1" w14:textId="35FCE66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4238" w:type="dxa"/>
          </w:tcPr>
          <w:p w14:paraId="50BBCD5C" w14:textId="7FF2F58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ежедневной телефонной «Горячей линии» для родителей детей дошкольного возраста по вопросам комплектования МДОО на 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7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в период основного комплектования</w:t>
            </w:r>
          </w:p>
        </w:tc>
        <w:tc>
          <w:tcPr>
            <w:tcW w:w="1651" w:type="dxa"/>
          </w:tcPr>
          <w:p w14:paraId="4FC2112C" w14:textId="63ECC67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 01.04.202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63199B26" w14:textId="70F69D7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01.07.202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</w:p>
          <w:p w14:paraId="537C76A1" w14:textId="004EBFB4" w:rsidR="00D30A20" w:rsidRDefault="00D30A20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приемные дни вторник, среда, четверг </w:t>
            </w:r>
          </w:p>
          <w:p w14:paraId="6861FCA9" w14:textId="40352FE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(с 9.00 часов до 16.00 часов с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перерывом на обед с 13.00 до 14.00 часов)</w:t>
            </w:r>
          </w:p>
        </w:tc>
        <w:tc>
          <w:tcPr>
            <w:tcW w:w="2394" w:type="dxa"/>
          </w:tcPr>
          <w:p w14:paraId="1226C2E7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Районный оператор, помощники районного оператора</w:t>
            </w:r>
          </w:p>
        </w:tc>
        <w:tc>
          <w:tcPr>
            <w:tcW w:w="2402" w:type="dxa"/>
          </w:tcPr>
          <w:p w14:paraId="740FD3C8" w14:textId="2C03D940" w:rsidR="00F518BF" w:rsidRPr="00626E93" w:rsidRDefault="00394AD2" w:rsidP="00F518B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1E3CA4E2" w14:textId="58F65BC6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Определены номера телефон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 xml:space="preserve">ов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для работы «горячей телефонной линии», в 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 xml:space="preserve">соответствии с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распоряжени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ем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Департамента образования</w:t>
            </w:r>
          </w:p>
        </w:tc>
      </w:tr>
      <w:tr w:rsidR="00394AD2" w:rsidRPr="00626E93" w14:paraId="49205341" w14:textId="77777777" w:rsidTr="00FA6D31">
        <w:tc>
          <w:tcPr>
            <w:tcW w:w="650" w:type="dxa"/>
          </w:tcPr>
          <w:p w14:paraId="430AF306" w14:textId="2F23D15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4238" w:type="dxa"/>
          </w:tcPr>
          <w:p w14:paraId="161A0C44" w14:textId="778EDCF6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Направление Плана комплектования МДОО района на 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в Департамент образования Администрации города Екатеринбурга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 xml:space="preserve"> с сопроводительной докладной запиской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от начальника управления образования района</w:t>
            </w:r>
          </w:p>
        </w:tc>
        <w:tc>
          <w:tcPr>
            <w:tcW w:w="1651" w:type="dxa"/>
          </w:tcPr>
          <w:p w14:paraId="00555371" w14:textId="0F186373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01.04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646EB525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Районный оператор, руководители МДОО</w:t>
            </w:r>
          </w:p>
        </w:tc>
        <w:tc>
          <w:tcPr>
            <w:tcW w:w="2402" w:type="dxa"/>
          </w:tcPr>
          <w:p w14:paraId="062834E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4F81FEFF" w14:textId="381B5E95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Наличие планов комплектования МДОО на 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от всех районов </w:t>
            </w:r>
          </w:p>
        </w:tc>
      </w:tr>
      <w:tr w:rsidR="00394AD2" w:rsidRPr="00626E93" w14:paraId="6342419E" w14:textId="77777777" w:rsidTr="00FA6D31">
        <w:tc>
          <w:tcPr>
            <w:tcW w:w="650" w:type="dxa"/>
          </w:tcPr>
          <w:p w14:paraId="7826BD8D" w14:textId="46EC55B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4238" w:type="dxa"/>
          </w:tcPr>
          <w:p w14:paraId="0142BB5E" w14:textId="780925A3" w:rsidR="00394AD2" w:rsidRPr="00626E93" w:rsidRDefault="00DA2CC4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Подготовка к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проведени</w:t>
            </w:r>
            <w:r>
              <w:rPr>
                <w:rFonts w:ascii="Liberation Serif" w:hAnsi="Liberation Serif"/>
                <w:sz w:val="24"/>
                <w:szCs w:val="24"/>
              </w:rPr>
              <w:t>ю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Единого дня открытых дверей </w:t>
            </w:r>
          </w:p>
        </w:tc>
        <w:tc>
          <w:tcPr>
            <w:tcW w:w="1651" w:type="dxa"/>
          </w:tcPr>
          <w:p w14:paraId="781AC369" w14:textId="11FFD9C5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1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1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35C7912D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402" w:type="dxa"/>
          </w:tcPr>
          <w:p w14:paraId="44193E4B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1777A003" w14:textId="7BD1AEE6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Все МДОО района обеспечены информационным материалом по вопросам комплектования МДОО на 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394AD2" w:rsidRPr="00626E93" w14:paraId="3FFEB4F0" w14:textId="77777777" w:rsidTr="00324D4F">
        <w:tc>
          <w:tcPr>
            <w:tcW w:w="15134" w:type="dxa"/>
            <w:gridSpan w:val="6"/>
          </w:tcPr>
          <w:p w14:paraId="7FDC42E1" w14:textId="77777777" w:rsidR="00394AD2" w:rsidRPr="00626E93" w:rsidRDefault="00394AD2" w:rsidP="00394AD2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Департамента образования Администрации города Екатеринбурга</w:t>
            </w:r>
          </w:p>
        </w:tc>
      </w:tr>
      <w:tr w:rsidR="00394AD2" w:rsidRPr="00626E93" w14:paraId="38B899D4" w14:textId="77777777" w:rsidTr="00FA6D31">
        <w:tc>
          <w:tcPr>
            <w:tcW w:w="650" w:type="dxa"/>
          </w:tcPr>
          <w:p w14:paraId="29703720" w14:textId="73A1FBF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3.1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50FF9B98" w14:textId="1FBE6107" w:rsidR="00394AD2" w:rsidRPr="00626E93" w:rsidRDefault="00394AD2" w:rsidP="00394AD2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Внесение изменений в нормативно-правовые документы, регламентирующие порядок комплектования МДОО на 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 xml:space="preserve">7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7900EF4E" w14:textId="4E503005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25.03.202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33E9826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2" w:type="dxa"/>
          </w:tcPr>
          <w:p w14:paraId="203CF8BF" w14:textId="029BC1FF" w:rsidR="00394AD2" w:rsidRPr="00626E93" w:rsidRDefault="00D30A20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Е.Э.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Шарипова,</w:t>
            </w:r>
          </w:p>
          <w:p w14:paraId="5E1F81DD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799" w:type="dxa"/>
          </w:tcPr>
          <w:p w14:paraId="79C5EA40" w14:textId="58FEB632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Нормативно-правовые документы, регламентирующие комплектование МДОО на 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394AD2" w:rsidRPr="00626E93" w14:paraId="16F133B5" w14:textId="77777777" w:rsidTr="00FA6D31">
        <w:tc>
          <w:tcPr>
            <w:tcW w:w="650" w:type="dxa"/>
          </w:tcPr>
          <w:p w14:paraId="1CF2282B" w14:textId="284C177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10FBBE69" w14:textId="53EA62AB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При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м планов комплектования МДОО на 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30A20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от районов</w:t>
            </w:r>
          </w:p>
        </w:tc>
        <w:tc>
          <w:tcPr>
            <w:tcW w:w="1651" w:type="dxa"/>
          </w:tcPr>
          <w:p w14:paraId="24C46BE2" w14:textId="11683EAF" w:rsidR="00394AD2" w:rsidRPr="00626E93" w:rsidRDefault="00D30A20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14,15 апреля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202</w:t>
            </w: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г.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1E6B7740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графику</w:t>
            </w:r>
          </w:p>
        </w:tc>
        <w:tc>
          <w:tcPr>
            <w:tcW w:w="2394" w:type="dxa"/>
          </w:tcPr>
          <w:p w14:paraId="1BCA83EE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Специалисты по вопросам дошкольного образования управлений образования районов</w:t>
            </w:r>
          </w:p>
        </w:tc>
        <w:tc>
          <w:tcPr>
            <w:tcW w:w="2402" w:type="dxa"/>
          </w:tcPr>
          <w:p w14:paraId="2DA27542" w14:textId="77777777" w:rsidR="00CE6EDB" w:rsidRPr="00626E93" w:rsidRDefault="00CE6EDB" w:rsidP="00CE6E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Е.Э. Шарипова,</w:t>
            </w:r>
          </w:p>
          <w:p w14:paraId="3DBDF08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799" w:type="dxa"/>
          </w:tcPr>
          <w:p w14:paraId="3AC1A35E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Согласование вопросов, связанных с:</w:t>
            </w:r>
          </w:p>
          <w:p w14:paraId="31A520B2" w14:textId="39B2D9B0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- удовлетворением актуальной потребности населения в обеспеченности местами в МДОО для детей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 1,5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до 3 лет;</w:t>
            </w:r>
          </w:p>
          <w:p w14:paraId="26E41472" w14:textId="560B807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удовлетворением на 100% потребности населения в обеспеченности местами в МДОО для детей от 3 до 7 лет</w:t>
            </w:r>
          </w:p>
        </w:tc>
      </w:tr>
      <w:tr w:rsidR="00394AD2" w:rsidRPr="00626E93" w14:paraId="489AD08A" w14:textId="77777777" w:rsidTr="00FA6D31">
        <w:tc>
          <w:tcPr>
            <w:tcW w:w="650" w:type="dxa"/>
          </w:tcPr>
          <w:p w14:paraId="3E595582" w14:textId="0A2BDBF6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3.3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04324342" w14:textId="50E9BCCC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Заседание комиссии по утверждению списка учт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нных детей, подлежащих обучению по образовательным программам дошкольного образования</w:t>
            </w:r>
          </w:p>
          <w:p w14:paraId="174AE517" w14:textId="76A4B13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муниципального образования «город Екатеринбург» по утверждению Плана комплектования МДОО на 202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51" w:type="dxa"/>
          </w:tcPr>
          <w:p w14:paraId="2F4359FB" w14:textId="5518FE2A" w:rsidR="00394AD2" w:rsidRPr="00626E93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7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6</w:t>
            </w:r>
          </w:p>
          <w:p w14:paraId="45DFB59E" w14:textId="3ADB7CD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2475A85" w14:textId="4618A33C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Члены комиссии по утверждению списка учт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нных детей, подлежащих обучению по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образовательным программам дошкольного образования</w:t>
            </w:r>
          </w:p>
          <w:p w14:paraId="76687E4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муниципального образования «город Екатеринбург»</w:t>
            </w:r>
          </w:p>
        </w:tc>
        <w:tc>
          <w:tcPr>
            <w:tcW w:w="2402" w:type="dxa"/>
          </w:tcPr>
          <w:p w14:paraId="4C7935C0" w14:textId="77777777" w:rsidR="00CE6EDB" w:rsidRPr="00626E93" w:rsidRDefault="00CE6EDB" w:rsidP="00CE6E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Е.Э. Шарипова,</w:t>
            </w:r>
          </w:p>
          <w:p w14:paraId="0D04BE58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799" w:type="dxa"/>
          </w:tcPr>
          <w:p w14:paraId="0A06F968" w14:textId="6ABA8F9B" w:rsidR="00394AD2" w:rsidRPr="00626E93" w:rsidRDefault="00394AD2" w:rsidP="00FA6D31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Утвержд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нный план комплектования МДОО на 202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394AD2" w:rsidRPr="00626E93" w14:paraId="03F451F8" w14:textId="77777777" w:rsidTr="00FA6D31">
        <w:tc>
          <w:tcPr>
            <w:tcW w:w="650" w:type="dxa"/>
          </w:tcPr>
          <w:p w14:paraId="763F1C17" w14:textId="4FA22FA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3.4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E259603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Телефонная «Горячая линия» Департамента образования по вопросам комплектования МДОО в основной период </w:t>
            </w:r>
          </w:p>
        </w:tc>
        <w:tc>
          <w:tcPr>
            <w:tcW w:w="1651" w:type="dxa"/>
          </w:tcPr>
          <w:p w14:paraId="32F8F471" w14:textId="699CFA8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 01.04.202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6</w:t>
            </w:r>
          </w:p>
          <w:p w14:paraId="13C65690" w14:textId="4E41064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30.06.202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6</w:t>
            </w:r>
          </w:p>
          <w:p w14:paraId="3AF39F0A" w14:textId="129DA87F" w:rsidR="00394AD2" w:rsidRPr="00626E93" w:rsidRDefault="00CE6EDB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вторник, среда, четверг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>(с 9.00 часов до 16.00 часов с перерывом на обед с 13.00 до 14.00 часов) - районы</w:t>
            </w:r>
          </w:p>
        </w:tc>
        <w:tc>
          <w:tcPr>
            <w:tcW w:w="2394" w:type="dxa"/>
          </w:tcPr>
          <w:p w14:paraId="2F291C79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402" w:type="dxa"/>
          </w:tcPr>
          <w:p w14:paraId="57361FA1" w14:textId="635147D5" w:rsidR="00394AD2" w:rsidRPr="00626E93" w:rsidRDefault="00CE6EDB" w:rsidP="00CE6E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Начальники управлений образования районов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>ответственны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>е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 xml:space="preserve"> специалист</w:t>
            </w:r>
            <w:r w:rsidR="00F518BF">
              <w:rPr>
                <w:rFonts w:ascii="Liberation Serif" w:hAnsi="Liberation Serif"/>
                <w:sz w:val="24"/>
                <w:szCs w:val="24"/>
              </w:rPr>
              <w:t xml:space="preserve">ы </w:t>
            </w:r>
          </w:p>
        </w:tc>
        <w:tc>
          <w:tcPr>
            <w:tcW w:w="3799" w:type="dxa"/>
          </w:tcPr>
          <w:p w14:paraId="52683CE0" w14:textId="672A58A5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Распоряжение Департамента образования Администрации города Екатеринбурга на странице Департамента образования Администрации города Екатеринбурга официального сайта Администрации города Екатеринбурга (</w:t>
            </w:r>
            <w:proofErr w:type="spellStart"/>
            <w:r w:rsidRPr="00626E93">
              <w:rPr>
                <w:rFonts w:ascii="Liberation Serif" w:hAnsi="Liberation Serif"/>
                <w:sz w:val="24"/>
                <w:szCs w:val="24"/>
              </w:rPr>
              <w:t>екатеринбург.рф</w:t>
            </w:r>
            <w:proofErr w:type="spellEnd"/>
            <w:r w:rsidRPr="00626E93">
              <w:rPr>
                <w:rFonts w:ascii="Liberation Serif" w:hAnsi="Liberation Serif"/>
                <w:sz w:val="24"/>
                <w:szCs w:val="24"/>
              </w:rPr>
              <w:t>, «Образование»).</w:t>
            </w:r>
          </w:p>
        </w:tc>
      </w:tr>
      <w:tr w:rsidR="00394AD2" w:rsidRPr="00626E93" w14:paraId="4DE35BD7" w14:textId="77777777" w:rsidTr="00FA6D31">
        <w:tc>
          <w:tcPr>
            <w:tcW w:w="650" w:type="dxa"/>
          </w:tcPr>
          <w:p w14:paraId="4EF93C7B" w14:textId="1C0AF7D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3.5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A922D06" w14:textId="46DA152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Размещение информации по вопросам комплектования МДОО на 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51" w:type="dxa"/>
          </w:tcPr>
          <w:p w14:paraId="64D6200F" w14:textId="7D585430" w:rsidR="00394AD2" w:rsidRPr="00626E93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0598DA5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402" w:type="dxa"/>
          </w:tcPr>
          <w:p w14:paraId="53FCC485" w14:textId="793C3CC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Е.В. Кречетова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011B6798" w14:textId="77777777" w:rsidR="00CE6EDB" w:rsidRPr="00626E93" w:rsidRDefault="00CE6EDB" w:rsidP="00CE6E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Е.Э. Шарипова</w:t>
            </w:r>
          </w:p>
          <w:p w14:paraId="230C13C3" w14:textId="230B3C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799" w:type="dxa"/>
          </w:tcPr>
          <w:p w14:paraId="215ED378" w14:textId="6C490425" w:rsidR="00394AD2" w:rsidRPr="00626E93" w:rsidRDefault="00394AD2" w:rsidP="00FF015B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Наличие полной информации на странице Департамента образования Администрации города Екатеринбурга официального сайта Администрации города Екатеринбурга и официальных сайтах МДОО</w:t>
            </w:r>
          </w:p>
        </w:tc>
      </w:tr>
      <w:tr w:rsidR="00394AD2" w:rsidRPr="00626E93" w14:paraId="28D6342E" w14:textId="77777777" w:rsidTr="00FA6D31">
        <w:tc>
          <w:tcPr>
            <w:tcW w:w="650" w:type="dxa"/>
          </w:tcPr>
          <w:p w14:paraId="26471841" w14:textId="6BD34C65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3.6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CF7CB39" w14:textId="77777777" w:rsidR="001251B0" w:rsidRDefault="00394AD2" w:rsidP="00CE6EDB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Пресс-конференция для представителей СМИ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107A4497" w14:textId="686E5D22" w:rsidR="00394AD2" w:rsidRPr="00626E93" w:rsidRDefault="001251B0" w:rsidP="00CE6ED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 согласованию)</w:t>
            </w:r>
          </w:p>
        </w:tc>
        <w:tc>
          <w:tcPr>
            <w:tcW w:w="1651" w:type="dxa"/>
          </w:tcPr>
          <w:p w14:paraId="3DA61991" w14:textId="1F99CDA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25.04.202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282F98CF" w14:textId="54B968FF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Журналисты СМИ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402" w:type="dxa"/>
          </w:tcPr>
          <w:p w14:paraId="07E81441" w14:textId="16F537F4" w:rsidR="00CE6EDB" w:rsidRPr="00626E93" w:rsidRDefault="00CE6EDB" w:rsidP="00CE6E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Е.В. Кречетова</w:t>
            </w:r>
            <w:r w:rsidR="001251B0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16C7A9C4" w14:textId="0242DFA0" w:rsidR="00394AD2" w:rsidRPr="00626E93" w:rsidRDefault="00CE6EDB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Е.Э. Шарипова</w:t>
            </w:r>
          </w:p>
          <w:p w14:paraId="118CDBE6" w14:textId="1AEBD12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799" w:type="dxa"/>
          </w:tcPr>
          <w:p w14:paraId="678C3431" w14:textId="0ED06CA6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Информирование жителей города Екатеринбурга об особенностях комплектования МДОО на 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CE6EDB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  <w:p w14:paraId="63DCCDF6" w14:textId="2E3FFAFB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3C9C8C12" w14:textId="77777777" w:rsidR="00C36C7E" w:rsidRPr="007D4ED7" w:rsidRDefault="00C36C7E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6C7E" w:rsidRPr="007D4ED7" w:rsidSect="00742B46">
      <w:headerReference w:type="default" r:id="rId7"/>
      <w:pgSz w:w="16838" w:h="11906" w:orient="landscape"/>
      <w:pgMar w:top="568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DDD85" w14:textId="77777777" w:rsidR="00D60D11" w:rsidRDefault="00D60D11" w:rsidP="00A105F1">
      <w:pPr>
        <w:spacing w:after="0" w:line="240" w:lineRule="auto"/>
      </w:pPr>
      <w:r>
        <w:separator/>
      </w:r>
    </w:p>
  </w:endnote>
  <w:endnote w:type="continuationSeparator" w:id="0">
    <w:p w14:paraId="7D98C335" w14:textId="77777777" w:rsidR="00D60D11" w:rsidRDefault="00D60D11" w:rsidP="00A1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A6689" w14:textId="77777777" w:rsidR="00D60D11" w:rsidRDefault="00D60D11" w:rsidP="00A105F1">
      <w:pPr>
        <w:spacing w:after="0" w:line="240" w:lineRule="auto"/>
      </w:pPr>
      <w:r>
        <w:separator/>
      </w:r>
    </w:p>
  </w:footnote>
  <w:footnote w:type="continuationSeparator" w:id="0">
    <w:p w14:paraId="5541F269" w14:textId="77777777" w:rsidR="00D60D11" w:rsidRDefault="00D60D11" w:rsidP="00A10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9756839"/>
      <w:docPartObj>
        <w:docPartGallery w:val="Page Numbers (Top of Page)"/>
        <w:docPartUnique/>
      </w:docPartObj>
    </w:sdtPr>
    <w:sdtEndPr/>
    <w:sdtContent>
      <w:p w14:paraId="7AA216A9" w14:textId="77777777" w:rsidR="00A8763F" w:rsidRDefault="00A876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1AE">
          <w:rPr>
            <w:noProof/>
          </w:rPr>
          <w:t>8</w:t>
        </w:r>
        <w:r>
          <w:fldChar w:fldCharType="end"/>
        </w:r>
      </w:p>
    </w:sdtContent>
  </w:sdt>
  <w:p w14:paraId="374C39EC" w14:textId="77777777" w:rsidR="00A105F1" w:rsidRDefault="00A105F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A561C"/>
    <w:multiLevelType w:val="hybridMultilevel"/>
    <w:tmpl w:val="5EF08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D7B7C"/>
    <w:multiLevelType w:val="hybridMultilevel"/>
    <w:tmpl w:val="6614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ED"/>
    <w:rsid w:val="00023780"/>
    <w:rsid w:val="0004571C"/>
    <w:rsid w:val="00062528"/>
    <w:rsid w:val="000664F1"/>
    <w:rsid w:val="00087291"/>
    <w:rsid w:val="000941D6"/>
    <w:rsid w:val="000D4C84"/>
    <w:rsid w:val="000E1419"/>
    <w:rsid w:val="000E2767"/>
    <w:rsid w:val="000F2912"/>
    <w:rsid w:val="0010578E"/>
    <w:rsid w:val="001139A1"/>
    <w:rsid w:val="00114CCC"/>
    <w:rsid w:val="001251B0"/>
    <w:rsid w:val="00145F5A"/>
    <w:rsid w:val="0017291B"/>
    <w:rsid w:val="001A7DE1"/>
    <w:rsid w:val="001F15BE"/>
    <w:rsid w:val="0021758B"/>
    <w:rsid w:val="002221C8"/>
    <w:rsid w:val="00285813"/>
    <w:rsid w:val="002A22D1"/>
    <w:rsid w:val="002B5C07"/>
    <w:rsid w:val="002E5AA5"/>
    <w:rsid w:val="002F3A2D"/>
    <w:rsid w:val="002F46A7"/>
    <w:rsid w:val="00302A01"/>
    <w:rsid w:val="00314A6C"/>
    <w:rsid w:val="00320AA0"/>
    <w:rsid w:val="00324D4F"/>
    <w:rsid w:val="00372742"/>
    <w:rsid w:val="00390171"/>
    <w:rsid w:val="00394AD2"/>
    <w:rsid w:val="003A7851"/>
    <w:rsid w:val="003B6CCF"/>
    <w:rsid w:val="003E68FC"/>
    <w:rsid w:val="00446372"/>
    <w:rsid w:val="00460135"/>
    <w:rsid w:val="00473D4B"/>
    <w:rsid w:val="00475FF7"/>
    <w:rsid w:val="00494031"/>
    <w:rsid w:val="004A10A6"/>
    <w:rsid w:val="004E1EEB"/>
    <w:rsid w:val="004E5D8C"/>
    <w:rsid w:val="004F1F64"/>
    <w:rsid w:val="005049A8"/>
    <w:rsid w:val="00506CB9"/>
    <w:rsid w:val="00551351"/>
    <w:rsid w:val="0055276D"/>
    <w:rsid w:val="00572D9D"/>
    <w:rsid w:val="00573BD9"/>
    <w:rsid w:val="005E41F0"/>
    <w:rsid w:val="0060535B"/>
    <w:rsid w:val="00622A57"/>
    <w:rsid w:val="00626E93"/>
    <w:rsid w:val="00630AC0"/>
    <w:rsid w:val="00633224"/>
    <w:rsid w:val="006943F9"/>
    <w:rsid w:val="006B0DED"/>
    <w:rsid w:val="00707FA7"/>
    <w:rsid w:val="00742B46"/>
    <w:rsid w:val="00777953"/>
    <w:rsid w:val="007D4ED7"/>
    <w:rsid w:val="007D630E"/>
    <w:rsid w:val="007F4EDC"/>
    <w:rsid w:val="00801617"/>
    <w:rsid w:val="00801DB1"/>
    <w:rsid w:val="00812ECC"/>
    <w:rsid w:val="00817A1D"/>
    <w:rsid w:val="00834F99"/>
    <w:rsid w:val="00840360"/>
    <w:rsid w:val="0086044E"/>
    <w:rsid w:val="008D14BD"/>
    <w:rsid w:val="008D7C9F"/>
    <w:rsid w:val="00913ED8"/>
    <w:rsid w:val="00927392"/>
    <w:rsid w:val="00937BF5"/>
    <w:rsid w:val="00970F95"/>
    <w:rsid w:val="009F2271"/>
    <w:rsid w:val="00A105F1"/>
    <w:rsid w:val="00A21FF2"/>
    <w:rsid w:val="00A3785E"/>
    <w:rsid w:val="00A606EC"/>
    <w:rsid w:val="00A8763F"/>
    <w:rsid w:val="00AE26DE"/>
    <w:rsid w:val="00B042C6"/>
    <w:rsid w:val="00B06E2B"/>
    <w:rsid w:val="00BB2E06"/>
    <w:rsid w:val="00C05EE9"/>
    <w:rsid w:val="00C06916"/>
    <w:rsid w:val="00C07BDB"/>
    <w:rsid w:val="00C36C7E"/>
    <w:rsid w:val="00C37D00"/>
    <w:rsid w:val="00C61156"/>
    <w:rsid w:val="00C6644F"/>
    <w:rsid w:val="00C762FB"/>
    <w:rsid w:val="00CA1B88"/>
    <w:rsid w:val="00CE6EDB"/>
    <w:rsid w:val="00CE77C2"/>
    <w:rsid w:val="00D15A64"/>
    <w:rsid w:val="00D16BE9"/>
    <w:rsid w:val="00D30A20"/>
    <w:rsid w:val="00D43481"/>
    <w:rsid w:val="00D468AF"/>
    <w:rsid w:val="00D60D11"/>
    <w:rsid w:val="00D75B9E"/>
    <w:rsid w:val="00D83088"/>
    <w:rsid w:val="00D83A3B"/>
    <w:rsid w:val="00DA2CC4"/>
    <w:rsid w:val="00DC5BEC"/>
    <w:rsid w:val="00DD21AE"/>
    <w:rsid w:val="00DF2DAF"/>
    <w:rsid w:val="00E023E8"/>
    <w:rsid w:val="00E16CB3"/>
    <w:rsid w:val="00E62B5A"/>
    <w:rsid w:val="00E70073"/>
    <w:rsid w:val="00E72C27"/>
    <w:rsid w:val="00E8048F"/>
    <w:rsid w:val="00E80A2A"/>
    <w:rsid w:val="00E9085C"/>
    <w:rsid w:val="00E90C7C"/>
    <w:rsid w:val="00EB48D8"/>
    <w:rsid w:val="00F01968"/>
    <w:rsid w:val="00F152FE"/>
    <w:rsid w:val="00F3065A"/>
    <w:rsid w:val="00F331CC"/>
    <w:rsid w:val="00F518BF"/>
    <w:rsid w:val="00F671C9"/>
    <w:rsid w:val="00F91435"/>
    <w:rsid w:val="00FA6D31"/>
    <w:rsid w:val="00FB2647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0A37"/>
  <w15:docId w15:val="{C59F9F81-2E29-414C-9D41-048157A6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A606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606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A60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05F1"/>
  </w:style>
  <w:style w:type="paragraph" w:styleId="a9">
    <w:name w:val="footer"/>
    <w:basedOn w:val="a"/>
    <w:link w:val="aa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0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2034</Words>
  <Characters>11596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Храмова Наталья Игоревна</cp:lastModifiedBy>
  <cp:revision>4</cp:revision>
  <cp:lastPrinted>2019-02-13T04:28:00Z</cp:lastPrinted>
  <dcterms:created xsi:type="dcterms:W3CDTF">2026-02-24T06:34:00Z</dcterms:created>
  <dcterms:modified xsi:type="dcterms:W3CDTF">2026-02-25T12:34:00Z</dcterms:modified>
</cp:coreProperties>
</file>